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F1F" w:rsidRPr="00AC0D48" w:rsidRDefault="00AC0D48" w:rsidP="00AC0D48">
      <w:pPr>
        <w:spacing w:line="360" w:lineRule="auto"/>
        <w:jc w:val="both"/>
        <w:rPr>
          <w:rFonts w:ascii="Arial" w:hAnsi="Arial" w:cs="Arial"/>
          <w:sz w:val="32"/>
          <w:szCs w:val="32"/>
        </w:rPr>
      </w:pPr>
      <w:bookmarkStart w:id="0" w:name="_GoBack"/>
      <w:bookmarkEnd w:id="0"/>
      <w:r>
        <w:rPr>
          <w:rFonts w:ascii="Arial" w:hAnsi="Arial" w:cs="Arial"/>
          <w:sz w:val="32"/>
          <w:szCs w:val="32"/>
        </w:rPr>
        <w:t>Honorables invités,</w:t>
      </w:r>
    </w:p>
    <w:p w:rsidR="003B4F1F" w:rsidRPr="00AC0D48" w:rsidRDefault="008D18F9" w:rsidP="00AC0D48">
      <w:pPr>
        <w:spacing w:line="360" w:lineRule="auto"/>
        <w:jc w:val="both"/>
        <w:rPr>
          <w:rFonts w:ascii="Arial" w:hAnsi="Arial" w:cs="Arial"/>
          <w:sz w:val="32"/>
          <w:szCs w:val="32"/>
        </w:rPr>
      </w:pPr>
      <w:r w:rsidRPr="00AC0D48">
        <w:rPr>
          <w:rFonts w:ascii="Arial" w:hAnsi="Arial" w:cs="Arial"/>
          <w:sz w:val="32"/>
          <w:szCs w:val="32"/>
        </w:rPr>
        <w:t>Mesdames et Messieurs</w:t>
      </w:r>
      <w:r w:rsidR="003B4F1F" w:rsidRPr="00AC0D48">
        <w:rPr>
          <w:rFonts w:ascii="Arial" w:hAnsi="Arial" w:cs="Arial"/>
          <w:sz w:val="32"/>
          <w:szCs w:val="32"/>
        </w:rPr>
        <w:t xml:space="preserve">, </w:t>
      </w:r>
    </w:p>
    <w:p w:rsidR="003B4F1F" w:rsidRDefault="003B4F1F" w:rsidP="00AC0D48">
      <w:pPr>
        <w:spacing w:line="360" w:lineRule="auto"/>
        <w:jc w:val="both"/>
        <w:rPr>
          <w:rFonts w:ascii="Arial" w:hAnsi="Arial" w:cs="Arial"/>
          <w:sz w:val="32"/>
          <w:szCs w:val="32"/>
        </w:rPr>
      </w:pPr>
      <w:r w:rsidRPr="00AC0D48">
        <w:rPr>
          <w:rFonts w:ascii="Arial" w:hAnsi="Arial" w:cs="Arial"/>
          <w:sz w:val="32"/>
          <w:szCs w:val="32"/>
        </w:rPr>
        <w:t xml:space="preserve">Chers </w:t>
      </w:r>
      <w:r w:rsidR="003840E1" w:rsidRPr="00AC0D48">
        <w:rPr>
          <w:rFonts w:ascii="Arial" w:hAnsi="Arial" w:cs="Arial"/>
          <w:sz w:val="32"/>
          <w:szCs w:val="32"/>
        </w:rPr>
        <w:t>participants</w:t>
      </w:r>
      <w:r w:rsidR="008D18F9" w:rsidRPr="00AC0D48">
        <w:rPr>
          <w:rFonts w:ascii="Arial" w:hAnsi="Arial" w:cs="Arial"/>
          <w:sz w:val="32"/>
          <w:szCs w:val="32"/>
        </w:rPr>
        <w:t xml:space="preserve"> </w:t>
      </w:r>
      <w:r w:rsidRPr="00AC0D48">
        <w:rPr>
          <w:rFonts w:ascii="Arial" w:hAnsi="Arial" w:cs="Arial"/>
          <w:sz w:val="32"/>
          <w:szCs w:val="32"/>
        </w:rPr>
        <w:t xml:space="preserve">; </w:t>
      </w:r>
    </w:p>
    <w:p w:rsidR="0015345B" w:rsidRPr="00AC0D48" w:rsidRDefault="0015345B" w:rsidP="00AC0D48">
      <w:pPr>
        <w:spacing w:line="360" w:lineRule="auto"/>
        <w:jc w:val="both"/>
        <w:rPr>
          <w:rFonts w:ascii="Arial" w:hAnsi="Arial" w:cs="Arial"/>
          <w:sz w:val="32"/>
          <w:szCs w:val="32"/>
        </w:rPr>
      </w:pPr>
      <w:r>
        <w:rPr>
          <w:rFonts w:ascii="Arial" w:hAnsi="Arial" w:cs="Arial"/>
          <w:sz w:val="32"/>
          <w:szCs w:val="32"/>
        </w:rPr>
        <w:t>A</w:t>
      </w:r>
      <w:r w:rsidR="00B33699">
        <w:rPr>
          <w:rFonts w:ascii="Arial" w:hAnsi="Arial" w:cs="Arial"/>
          <w:sz w:val="32"/>
          <w:szCs w:val="32"/>
        </w:rPr>
        <w:t xml:space="preserve"> </w:t>
      </w:r>
      <w:r>
        <w:rPr>
          <w:rFonts w:ascii="Arial" w:hAnsi="Arial" w:cs="Arial"/>
          <w:sz w:val="32"/>
          <w:szCs w:val="32"/>
        </w:rPr>
        <w:t>l’entame</w:t>
      </w:r>
      <w:r w:rsidR="00B33699">
        <w:rPr>
          <w:rFonts w:ascii="Arial" w:hAnsi="Arial" w:cs="Arial"/>
          <w:sz w:val="32"/>
          <w:szCs w:val="32"/>
        </w:rPr>
        <w:t xml:space="preserve"> de mon propos, je voudrais saluer votre sens</w:t>
      </w:r>
      <w:r w:rsidR="000D61F8">
        <w:rPr>
          <w:rFonts w:ascii="Arial" w:hAnsi="Arial" w:cs="Arial"/>
          <w:sz w:val="32"/>
          <w:szCs w:val="32"/>
        </w:rPr>
        <w:t xml:space="preserve"> élevé de compréhension et de tolérance</w:t>
      </w:r>
      <w:r w:rsidR="001257C3">
        <w:rPr>
          <w:rFonts w:ascii="Arial" w:hAnsi="Arial" w:cs="Arial"/>
          <w:sz w:val="32"/>
          <w:szCs w:val="32"/>
        </w:rPr>
        <w:t xml:space="preserve"> face aux éventuels manquements organisationnels que vous aurez constaté</w:t>
      </w:r>
      <w:r w:rsidR="000535B2">
        <w:rPr>
          <w:rFonts w:ascii="Arial" w:hAnsi="Arial" w:cs="Arial"/>
          <w:sz w:val="32"/>
          <w:szCs w:val="32"/>
        </w:rPr>
        <w:t>s ou vécus.</w:t>
      </w:r>
    </w:p>
    <w:p w:rsidR="005D57C1" w:rsidRDefault="008D18F9" w:rsidP="005D57C1">
      <w:pPr>
        <w:spacing w:line="360" w:lineRule="auto"/>
        <w:jc w:val="both"/>
        <w:rPr>
          <w:rFonts w:ascii="Arial" w:hAnsi="Arial" w:cs="Arial"/>
          <w:sz w:val="32"/>
          <w:szCs w:val="32"/>
        </w:rPr>
      </w:pPr>
      <w:r w:rsidRPr="00AC0D48">
        <w:rPr>
          <w:rFonts w:ascii="Arial" w:hAnsi="Arial" w:cs="Arial"/>
          <w:sz w:val="32"/>
          <w:szCs w:val="32"/>
        </w:rPr>
        <w:t>Au terme de 72 heures de réflexion et de partage</w:t>
      </w:r>
      <w:r w:rsidR="002C361D">
        <w:rPr>
          <w:rFonts w:ascii="Arial" w:hAnsi="Arial" w:cs="Arial"/>
          <w:sz w:val="32"/>
          <w:szCs w:val="32"/>
        </w:rPr>
        <w:t>,</w:t>
      </w:r>
      <w:r w:rsidRPr="00AC0D48">
        <w:rPr>
          <w:rFonts w:ascii="Arial" w:hAnsi="Arial" w:cs="Arial"/>
          <w:sz w:val="32"/>
          <w:szCs w:val="32"/>
        </w:rPr>
        <w:t xml:space="preserve"> à la faveur des 11</w:t>
      </w:r>
      <w:r w:rsidRPr="00AC0D48">
        <w:rPr>
          <w:rFonts w:ascii="Arial" w:hAnsi="Arial" w:cs="Arial"/>
          <w:sz w:val="32"/>
          <w:szCs w:val="32"/>
          <w:vertAlign w:val="superscript"/>
        </w:rPr>
        <w:t>ème</w:t>
      </w:r>
      <w:r w:rsidRPr="00AC0D48">
        <w:rPr>
          <w:rFonts w:ascii="Arial" w:hAnsi="Arial" w:cs="Arial"/>
          <w:sz w:val="32"/>
          <w:szCs w:val="32"/>
        </w:rPr>
        <w:t xml:space="preserve"> U</w:t>
      </w:r>
      <w:r w:rsidR="002C361D">
        <w:rPr>
          <w:rFonts w:ascii="Arial" w:hAnsi="Arial" w:cs="Arial"/>
          <w:sz w:val="32"/>
          <w:szCs w:val="32"/>
        </w:rPr>
        <w:t>niversités Africaines de la Communication de Ouagadougou (UA</w:t>
      </w:r>
      <w:r w:rsidRPr="00AC0D48">
        <w:rPr>
          <w:rFonts w:ascii="Arial" w:hAnsi="Arial" w:cs="Arial"/>
          <w:sz w:val="32"/>
          <w:szCs w:val="32"/>
        </w:rPr>
        <w:t>CO</w:t>
      </w:r>
      <w:r w:rsidR="002C361D">
        <w:rPr>
          <w:rFonts w:ascii="Arial" w:hAnsi="Arial" w:cs="Arial"/>
          <w:sz w:val="32"/>
          <w:szCs w:val="32"/>
        </w:rPr>
        <w:t>)</w:t>
      </w:r>
      <w:r w:rsidRPr="00AC0D48">
        <w:rPr>
          <w:rFonts w:ascii="Arial" w:hAnsi="Arial" w:cs="Arial"/>
          <w:sz w:val="32"/>
          <w:szCs w:val="32"/>
        </w:rPr>
        <w:t xml:space="preserve">, c’est avec </w:t>
      </w:r>
      <w:r w:rsidR="002C361D">
        <w:rPr>
          <w:rFonts w:ascii="Arial" w:hAnsi="Arial" w:cs="Arial"/>
          <w:sz w:val="32"/>
          <w:szCs w:val="32"/>
        </w:rPr>
        <w:t xml:space="preserve">une grande </w:t>
      </w:r>
      <w:r w:rsidRPr="00AC0D48">
        <w:rPr>
          <w:rFonts w:ascii="Arial" w:hAnsi="Arial" w:cs="Arial"/>
          <w:sz w:val="32"/>
          <w:szCs w:val="32"/>
        </w:rPr>
        <w:t xml:space="preserve">satisfaction que nous accueillons </w:t>
      </w:r>
      <w:r w:rsidR="00D32997" w:rsidRPr="00AC0D48">
        <w:rPr>
          <w:rFonts w:ascii="Arial" w:hAnsi="Arial" w:cs="Arial"/>
          <w:sz w:val="32"/>
          <w:szCs w:val="32"/>
        </w:rPr>
        <w:t xml:space="preserve">les conclusions issues de vos travaux. </w:t>
      </w:r>
      <w:r w:rsidR="005D57C1">
        <w:rPr>
          <w:rFonts w:ascii="Arial" w:hAnsi="Arial" w:cs="Arial"/>
          <w:sz w:val="32"/>
          <w:szCs w:val="32"/>
        </w:rPr>
        <w:t>Nous nous félicitons d’avoir pu tenir, avec une participation soutenue et</w:t>
      </w:r>
      <w:r w:rsidR="002C361D">
        <w:rPr>
          <w:rFonts w:ascii="Arial" w:hAnsi="Arial" w:cs="Arial"/>
          <w:sz w:val="32"/>
          <w:szCs w:val="32"/>
        </w:rPr>
        <w:t>,</w:t>
      </w:r>
      <w:r w:rsidR="005D57C1">
        <w:rPr>
          <w:rFonts w:ascii="Arial" w:hAnsi="Arial" w:cs="Arial"/>
          <w:sz w:val="32"/>
          <w:szCs w:val="32"/>
        </w:rPr>
        <w:t> </w:t>
      </w:r>
      <w:r w:rsidR="005D57C1" w:rsidRPr="005D57C1">
        <w:rPr>
          <w:rFonts w:ascii="Arial" w:hAnsi="Arial" w:cs="Arial"/>
          <w:sz w:val="32"/>
          <w:szCs w:val="32"/>
        </w:rPr>
        <w:t xml:space="preserve">conformément </w:t>
      </w:r>
      <w:r w:rsidR="005D57C1">
        <w:rPr>
          <w:rFonts w:ascii="Arial" w:hAnsi="Arial" w:cs="Arial"/>
          <w:sz w:val="32"/>
          <w:szCs w:val="32"/>
        </w:rPr>
        <w:t>à notre agenda :</w:t>
      </w:r>
    </w:p>
    <w:p w:rsidR="005D57C1" w:rsidRDefault="005D57C1" w:rsidP="005D57C1">
      <w:pPr>
        <w:pStyle w:val="Paragraphedeliste"/>
        <w:numPr>
          <w:ilvl w:val="0"/>
          <w:numId w:val="2"/>
        </w:numPr>
        <w:spacing w:line="360" w:lineRule="auto"/>
        <w:jc w:val="both"/>
        <w:rPr>
          <w:rFonts w:ascii="Arial" w:hAnsi="Arial" w:cs="Arial"/>
          <w:sz w:val="32"/>
          <w:szCs w:val="32"/>
        </w:rPr>
      </w:pPr>
      <w:r w:rsidRPr="005D57C1">
        <w:rPr>
          <w:rFonts w:ascii="Arial" w:hAnsi="Arial" w:cs="Arial"/>
          <w:sz w:val="32"/>
          <w:szCs w:val="32"/>
        </w:rPr>
        <w:t>le collo</w:t>
      </w:r>
      <w:r>
        <w:rPr>
          <w:rFonts w:ascii="Arial" w:hAnsi="Arial" w:cs="Arial"/>
          <w:sz w:val="32"/>
          <w:szCs w:val="32"/>
        </w:rPr>
        <w:t xml:space="preserve">que et </w:t>
      </w:r>
      <w:r w:rsidR="002C361D">
        <w:rPr>
          <w:rFonts w:ascii="Arial" w:hAnsi="Arial" w:cs="Arial"/>
          <w:sz w:val="32"/>
          <w:szCs w:val="32"/>
        </w:rPr>
        <w:t>les panels qui l’ont m</w:t>
      </w:r>
      <w:r w:rsidR="000535B2">
        <w:rPr>
          <w:rFonts w:ascii="Arial" w:hAnsi="Arial" w:cs="Arial"/>
          <w:sz w:val="32"/>
          <w:szCs w:val="32"/>
        </w:rPr>
        <w:t>eublé</w:t>
      </w:r>
      <w:r>
        <w:rPr>
          <w:rFonts w:ascii="Arial" w:hAnsi="Arial" w:cs="Arial"/>
          <w:sz w:val="32"/>
          <w:szCs w:val="32"/>
        </w:rPr>
        <w:t> ;</w:t>
      </w:r>
    </w:p>
    <w:p w:rsidR="005D57C1" w:rsidRDefault="005D57C1" w:rsidP="005D57C1">
      <w:pPr>
        <w:pStyle w:val="Paragraphedeliste"/>
        <w:numPr>
          <w:ilvl w:val="0"/>
          <w:numId w:val="2"/>
        </w:numPr>
        <w:spacing w:line="360" w:lineRule="auto"/>
        <w:jc w:val="both"/>
        <w:rPr>
          <w:rFonts w:ascii="Arial" w:hAnsi="Arial" w:cs="Arial"/>
          <w:sz w:val="32"/>
          <w:szCs w:val="32"/>
        </w:rPr>
      </w:pPr>
      <w:r>
        <w:rPr>
          <w:rFonts w:ascii="Arial" w:hAnsi="Arial" w:cs="Arial"/>
          <w:sz w:val="32"/>
          <w:szCs w:val="32"/>
        </w:rPr>
        <w:t>le forum des grandes écoles de formation ;</w:t>
      </w:r>
    </w:p>
    <w:p w:rsidR="005D57C1" w:rsidRDefault="005D57C1" w:rsidP="005D57C1">
      <w:pPr>
        <w:pStyle w:val="Paragraphedeliste"/>
        <w:numPr>
          <w:ilvl w:val="0"/>
          <w:numId w:val="2"/>
        </w:numPr>
        <w:spacing w:line="360" w:lineRule="auto"/>
        <w:jc w:val="both"/>
        <w:rPr>
          <w:rFonts w:ascii="Arial" w:hAnsi="Arial" w:cs="Arial"/>
          <w:sz w:val="32"/>
          <w:szCs w:val="32"/>
        </w:rPr>
      </w:pPr>
      <w:r>
        <w:rPr>
          <w:rFonts w:ascii="Arial" w:hAnsi="Arial" w:cs="Arial"/>
          <w:sz w:val="32"/>
          <w:szCs w:val="32"/>
        </w:rPr>
        <w:t>l’espace TNT avec les  acteurs de la zone UEMOA.</w:t>
      </w:r>
    </w:p>
    <w:p w:rsidR="002C361D" w:rsidRDefault="002C361D" w:rsidP="002C361D">
      <w:pPr>
        <w:spacing w:line="360" w:lineRule="auto"/>
        <w:jc w:val="both"/>
        <w:rPr>
          <w:rFonts w:ascii="Arial" w:hAnsi="Arial" w:cs="Arial"/>
          <w:sz w:val="32"/>
          <w:szCs w:val="32"/>
        </w:rPr>
      </w:pPr>
      <w:r>
        <w:rPr>
          <w:rFonts w:ascii="Arial" w:hAnsi="Arial" w:cs="Arial"/>
          <w:sz w:val="32"/>
          <w:szCs w:val="32"/>
        </w:rPr>
        <w:t xml:space="preserve">De nos réflexions, il ressort la nécessité d’organiser un forum africain de la communication qui va dégager les stratégies et leur plan d’action pour la mise en œuvre du processus de reconstruction de l’image de l’Afrique. </w:t>
      </w:r>
    </w:p>
    <w:p w:rsidR="002C361D" w:rsidRPr="002C361D" w:rsidRDefault="002C361D" w:rsidP="002C361D">
      <w:pPr>
        <w:spacing w:line="360" w:lineRule="auto"/>
        <w:jc w:val="both"/>
        <w:rPr>
          <w:rFonts w:ascii="Arial" w:hAnsi="Arial" w:cs="Arial"/>
          <w:sz w:val="32"/>
          <w:szCs w:val="32"/>
        </w:rPr>
      </w:pPr>
      <w:r>
        <w:rPr>
          <w:rFonts w:ascii="Arial" w:hAnsi="Arial" w:cs="Arial"/>
          <w:sz w:val="32"/>
          <w:szCs w:val="32"/>
        </w:rPr>
        <w:tab/>
        <w:t>Ce cadre, dont l’échéance reste à définir, permettra également la mise en œuvre des recommandations issues de cette 11</w:t>
      </w:r>
      <w:r w:rsidRPr="002C361D">
        <w:rPr>
          <w:rFonts w:ascii="Arial" w:hAnsi="Arial" w:cs="Arial"/>
          <w:sz w:val="32"/>
          <w:szCs w:val="32"/>
          <w:vertAlign w:val="superscript"/>
        </w:rPr>
        <w:t>ème</w:t>
      </w:r>
      <w:r>
        <w:rPr>
          <w:rFonts w:ascii="Arial" w:hAnsi="Arial" w:cs="Arial"/>
          <w:sz w:val="32"/>
          <w:szCs w:val="32"/>
        </w:rPr>
        <w:t xml:space="preserve"> édition des UACO.</w:t>
      </w:r>
    </w:p>
    <w:p w:rsidR="00D32997" w:rsidRPr="00AC0D48" w:rsidRDefault="00D32997" w:rsidP="00AC0D48">
      <w:pPr>
        <w:spacing w:line="360" w:lineRule="auto"/>
        <w:jc w:val="both"/>
        <w:rPr>
          <w:rFonts w:ascii="Arial" w:hAnsi="Arial" w:cs="Arial"/>
          <w:sz w:val="32"/>
          <w:szCs w:val="32"/>
        </w:rPr>
      </w:pPr>
      <w:r w:rsidRPr="00AC0D48">
        <w:rPr>
          <w:rFonts w:ascii="Arial" w:hAnsi="Arial" w:cs="Arial"/>
          <w:sz w:val="32"/>
          <w:szCs w:val="32"/>
        </w:rPr>
        <w:lastRenderedPageBreak/>
        <w:t xml:space="preserve">Qu’il me soit permis de vous renouveler </w:t>
      </w:r>
      <w:r w:rsidR="00D75344" w:rsidRPr="00AC0D48">
        <w:rPr>
          <w:rFonts w:ascii="Arial" w:hAnsi="Arial" w:cs="Arial"/>
          <w:sz w:val="32"/>
          <w:szCs w:val="32"/>
        </w:rPr>
        <w:t>mes</w:t>
      </w:r>
      <w:r w:rsidRPr="00AC0D48">
        <w:rPr>
          <w:rFonts w:ascii="Arial" w:hAnsi="Arial" w:cs="Arial"/>
          <w:sz w:val="32"/>
          <w:szCs w:val="32"/>
        </w:rPr>
        <w:t xml:space="preserve"> remerciements et félicitations pour la qualité </w:t>
      </w:r>
      <w:r w:rsidR="000535B2">
        <w:rPr>
          <w:rFonts w:ascii="Arial" w:hAnsi="Arial" w:cs="Arial"/>
          <w:sz w:val="32"/>
          <w:szCs w:val="32"/>
        </w:rPr>
        <w:t xml:space="preserve">des communications, </w:t>
      </w:r>
      <w:r w:rsidRPr="00AC0D48">
        <w:rPr>
          <w:rFonts w:ascii="Arial" w:hAnsi="Arial" w:cs="Arial"/>
          <w:sz w:val="32"/>
          <w:szCs w:val="32"/>
        </w:rPr>
        <w:t xml:space="preserve">des échanges et l’assiduité dont vous avez fait montre </w:t>
      </w:r>
      <w:r w:rsidR="000535B2">
        <w:rPr>
          <w:rFonts w:ascii="Arial" w:hAnsi="Arial" w:cs="Arial"/>
          <w:sz w:val="32"/>
          <w:szCs w:val="32"/>
        </w:rPr>
        <w:t>au cours des travaux de</w:t>
      </w:r>
      <w:r w:rsidRPr="00AC0D48">
        <w:rPr>
          <w:rFonts w:ascii="Arial" w:hAnsi="Arial" w:cs="Arial"/>
          <w:sz w:val="32"/>
          <w:szCs w:val="32"/>
        </w:rPr>
        <w:t xml:space="preserve"> ces </w:t>
      </w:r>
      <w:r w:rsidR="00855392" w:rsidRPr="00AC0D48">
        <w:rPr>
          <w:rFonts w:ascii="Arial" w:hAnsi="Arial" w:cs="Arial"/>
          <w:sz w:val="32"/>
          <w:szCs w:val="32"/>
        </w:rPr>
        <w:t>Universités africaines de la communication de Ouagadougou</w:t>
      </w:r>
      <w:r w:rsidR="00855392">
        <w:rPr>
          <w:rFonts w:ascii="Arial" w:hAnsi="Arial" w:cs="Arial"/>
          <w:sz w:val="32"/>
          <w:szCs w:val="32"/>
        </w:rPr>
        <w:t xml:space="preserve">, </w:t>
      </w:r>
      <w:r w:rsidR="00855392" w:rsidRPr="00AC0D48">
        <w:rPr>
          <w:rFonts w:ascii="Arial" w:hAnsi="Arial" w:cs="Arial"/>
          <w:sz w:val="32"/>
          <w:szCs w:val="32"/>
        </w:rPr>
        <w:t xml:space="preserve"> </w:t>
      </w:r>
      <w:r w:rsidR="00855392">
        <w:rPr>
          <w:rFonts w:ascii="Arial" w:hAnsi="Arial" w:cs="Arial"/>
          <w:sz w:val="32"/>
          <w:szCs w:val="32"/>
        </w:rPr>
        <w:t>(</w:t>
      </w:r>
      <w:r w:rsidRPr="00AC0D48">
        <w:rPr>
          <w:rFonts w:ascii="Arial" w:hAnsi="Arial" w:cs="Arial"/>
          <w:sz w:val="32"/>
          <w:szCs w:val="32"/>
        </w:rPr>
        <w:t>UACO</w:t>
      </w:r>
      <w:r w:rsidR="00855392">
        <w:rPr>
          <w:rFonts w:ascii="Arial" w:hAnsi="Arial" w:cs="Arial"/>
          <w:sz w:val="32"/>
          <w:szCs w:val="32"/>
        </w:rPr>
        <w:t>)</w:t>
      </w:r>
      <w:r w:rsidRPr="00AC0D48">
        <w:rPr>
          <w:rFonts w:ascii="Arial" w:hAnsi="Arial" w:cs="Arial"/>
          <w:sz w:val="32"/>
          <w:szCs w:val="32"/>
        </w:rPr>
        <w:t>.</w:t>
      </w:r>
    </w:p>
    <w:p w:rsidR="00763A48" w:rsidRDefault="00D32997" w:rsidP="00AC0D48">
      <w:pPr>
        <w:spacing w:line="360" w:lineRule="auto"/>
        <w:jc w:val="both"/>
        <w:rPr>
          <w:rFonts w:ascii="Arial" w:hAnsi="Arial" w:cs="Arial"/>
          <w:iCs/>
          <w:sz w:val="32"/>
          <w:szCs w:val="32"/>
        </w:rPr>
      </w:pPr>
      <w:r w:rsidRPr="00AC0D48">
        <w:rPr>
          <w:rFonts w:ascii="Arial" w:hAnsi="Arial" w:cs="Arial"/>
          <w:sz w:val="32"/>
          <w:szCs w:val="32"/>
        </w:rPr>
        <w:t xml:space="preserve">Mes remerciements </w:t>
      </w:r>
      <w:r w:rsidR="005D57C1">
        <w:rPr>
          <w:rFonts w:ascii="Arial" w:hAnsi="Arial" w:cs="Arial"/>
          <w:sz w:val="32"/>
          <w:szCs w:val="32"/>
        </w:rPr>
        <w:t xml:space="preserve">vont particulièrement </w:t>
      </w:r>
      <w:r w:rsidRPr="00AC0D48">
        <w:rPr>
          <w:rFonts w:ascii="Arial" w:hAnsi="Arial" w:cs="Arial"/>
          <w:sz w:val="32"/>
          <w:szCs w:val="32"/>
        </w:rPr>
        <w:t xml:space="preserve">aux pays amis, qui </w:t>
      </w:r>
      <w:r w:rsidR="005D57C1">
        <w:rPr>
          <w:rFonts w:ascii="Arial" w:hAnsi="Arial" w:cs="Arial"/>
          <w:sz w:val="32"/>
          <w:szCs w:val="32"/>
        </w:rPr>
        <w:t xml:space="preserve">nous </w:t>
      </w:r>
      <w:r w:rsidRPr="00AC0D48">
        <w:rPr>
          <w:rFonts w:ascii="Arial" w:hAnsi="Arial" w:cs="Arial"/>
          <w:sz w:val="32"/>
          <w:szCs w:val="32"/>
        </w:rPr>
        <w:t>ont fait l’honneur de se joindre à nous pour traiter de cette th</w:t>
      </w:r>
      <w:r w:rsidR="005D57C1">
        <w:rPr>
          <w:rFonts w:ascii="Arial" w:hAnsi="Arial" w:cs="Arial"/>
          <w:sz w:val="32"/>
          <w:szCs w:val="32"/>
        </w:rPr>
        <w:t>ématique plus que d’actualité,</w:t>
      </w:r>
      <w:r w:rsidRPr="00AC0D48">
        <w:rPr>
          <w:rFonts w:ascii="Arial" w:hAnsi="Arial" w:cs="Arial"/>
          <w:sz w:val="32"/>
          <w:szCs w:val="32"/>
        </w:rPr>
        <w:t> </w:t>
      </w:r>
      <w:r w:rsidR="005D57C1">
        <w:rPr>
          <w:rFonts w:ascii="Arial" w:hAnsi="Arial" w:cs="Arial"/>
          <w:iCs/>
          <w:sz w:val="32"/>
          <w:szCs w:val="32"/>
        </w:rPr>
        <w:t>« C</w:t>
      </w:r>
      <w:r w:rsidRPr="00AC0D48">
        <w:rPr>
          <w:rFonts w:ascii="Arial" w:hAnsi="Arial" w:cs="Arial"/>
          <w:iCs/>
          <w:sz w:val="32"/>
          <w:szCs w:val="32"/>
        </w:rPr>
        <w:t>ommunication et géopolitique : construir</w:t>
      </w:r>
      <w:r w:rsidR="005D57C1">
        <w:rPr>
          <w:rFonts w:ascii="Arial" w:hAnsi="Arial" w:cs="Arial"/>
          <w:iCs/>
          <w:sz w:val="32"/>
          <w:szCs w:val="32"/>
        </w:rPr>
        <w:t>e une autre image de l’Afrique.</w:t>
      </w:r>
      <w:r w:rsidRPr="00AC0D48">
        <w:rPr>
          <w:rFonts w:ascii="Arial" w:hAnsi="Arial" w:cs="Arial"/>
          <w:iCs/>
          <w:sz w:val="32"/>
          <w:szCs w:val="32"/>
        </w:rPr>
        <w:t xml:space="preserve">».  </w:t>
      </w:r>
    </w:p>
    <w:p w:rsidR="00D32997" w:rsidRPr="00AC0D48" w:rsidRDefault="00763A48" w:rsidP="00AC0D48">
      <w:pPr>
        <w:spacing w:line="360" w:lineRule="auto"/>
        <w:jc w:val="both"/>
        <w:rPr>
          <w:rFonts w:ascii="Arial" w:hAnsi="Arial" w:cs="Arial"/>
          <w:iCs/>
          <w:sz w:val="32"/>
          <w:szCs w:val="32"/>
        </w:rPr>
      </w:pPr>
      <w:r>
        <w:rPr>
          <w:rFonts w:ascii="Arial" w:hAnsi="Arial" w:cs="Arial"/>
          <w:iCs/>
          <w:sz w:val="32"/>
          <w:szCs w:val="32"/>
        </w:rPr>
        <w:t xml:space="preserve">De vos discussions, je retiens </w:t>
      </w:r>
      <w:r w:rsidR="00D32997" w:rsidRPr="00AC0D48">
        <w:rPr>
          <w:rFonts w:ascii="Arial" w:hAnsi="Arial" w:cs="Arial"/>
          <w:iCs/>
          <w:sz w:val="32"/>
          <w:szCs w:val="32"/>
        </w:rPr>
        <w:t xml:space="preserve">l’impérieuse nécessité de fédérer nos efforts pour </w:t>
      </w:r>
      <w:r w:rsidR="00D75344" w:rsidRPr="00AC0D48">
        <w:rPr>
          <w:rFonts w:ascii="Arial" w:hAnsi="Arial" w:cs="Arial"/>
          <w:iCs/>
          <w:sz w:val="32"/>
          <w:szCs w:val="32"/>
        </w:rPr>
        <w:t>accompagner le développement d’une Afrique résiliente et qui gagne</w:t>
      </w:r>
      <w:r w:rsidR="005D57C1">
        <w:rPr>
          <w:rFonts w:ascii="Arial" w:hAnsi="Arial" w:cs="Arial"/>
          <w:iCs/>
          <w:sz w:val="32"/>
          <w:szCs w:val="32"/>
        </w:rPr>
        <w:t>,</w:t>
      </w:r>
      <w:r w:rsidR="00D75344" w:rsidRPr="00AC0D48">
        <w:rPr>
          <w:rFonts w:ascii="Arial" w:hAnsi="Arial" w:cs="Arial"/>
          <w:iCs/>
          <w:sz w:val="32"/>
          <w:szCs w:val="32"/>
        </w:rPr>
        <w:t xml:space="preserve"> malgré l’adversité. </w:t>
      </w:r>
    </w:p>
    <w:p w:rsidR="00D75344" w:rsidRPr="00AC0D48" w:rsidRDefault="003B4F1F" w:rsidP="00AC0D48">
      <w:pPr>
        <w:spacing w:line="360" w:lineRule="auto"/>
        <w:jc w:val="both"/>
        <w:rPr>
          <w:rFonts w:ascii="Arial" w:hAnsi="Arial" w:cs="Arial"/>
          <w:sz w:val="32"/>
          <w:szCs w:val="32"/>
        </w:rPr>
      </w:pPr>
      <w:r w:rsidRPr="00AC0D48">
        <w:rPr>
          <w:rFonts w:ascii="Arial" w:hAnsi="Arial" w:cs="Arial"/>
          <w:sz w:val="32"/>
          <w:szCs w:val="32"/>
        </w:rPr>
        <w:t>Je tiens</w:t>
      </w:r>
      <w:r w:rsidR="00D75344" w:rsidRPr="00AC0D48">
        <w:rPr>
          <w:rFonts w:ascii="Arial" w:hAnsi="Arial" w:cs="Arial"/>
          <w:sz w:val="32"/>
          <w:szCs w:val="32"/>
        </w:rPr>
        <w:t xml:space="preserve"> également </w:t>
      </w:r>
      <w:r w:rsidRPr="00AC0D48">
        <w:rPr>
          <w:rFonts w:ascii="Arial" w:hAnsi="Arial" w:cs="Arial"/>
          <w:sz w:val="32"/>
          <w:szCs w:val="32"/>
        </w:rPr>
        <w:t xml:space="preserve">à </w:t>
      </w:r>
      <w:r w:rsidR="00D75344" w:rsidRPr="00AC0D48">
        <w:rPr>
          <w:rFonts w:ascii="Arial" w:hAnsi="Arial" w:cs="Arial"/>
          <w:sz w:val="32"/>
          <w:szCs w:val="32"/>
        </w:rPr>
        <w:t xml:space="preserve">témoigner toute la gratitude du comité d’organisation aux éminentes personnalités, </w:t>
      </w:r>
      <w:r w:rsidR="00066D5B">
        <w:rPr>
          <w:rFonts w:ascii="Arial" w:hAnsi="Arial" w:cs="Arial"/>
          <w:sz w:val="32"/>
          <w:szCs w:val="32"/>
        </w:rPr>
        <w:t>aux</w:t>
      </w:r>
      <w:r w:rsidR="00D75344" w:rsidRPr="00AC0D48">
        <w:rPr>
          <w:rFonts w:ascii="Arial" w:hAnsi="Arial" w:cs="Arial"/>
          <w:sz w:val="32"/>
          <w:szCs w:val="32"/>
        </w:rPr>
        <w:t xml:space="preserve"> chercheurs, universitaires et praticiens du domaine de la communication et du journalisme qui ont contribué au succès des présentes UACO, par leur participation active et qualitative.</w:t>
      </w:r>
    </w:p>
    <w:p w:rsidR="00C23574" w:rsidRDefault="0007045A" w:rsidP="00AC0D48">
      <w:pPr>
        <w:spacing w:line="360" w:lineRule="auto"/>
        <w:jc w:val="both"/>
        <w:rPr>
          <w:rFonts w:ascii="Arial" w:hAnsi="Arial" w:cs="Arial"/>
          <w:sz w:val="32"/>
          <w:szCs w:val="32"/>
        </w:rPr>
      </w:pPr>
      <w:r w:rsidRPr="00AC0D48">
        <w:rPr>
          <w:rFonts w:ascii="Arial" w:hAnsi="Arial" w:cs="Arial"/>
          <w:sz w:val="32"/>
          <w:szCs w:val="32"/>
        </w:rPr>
        <w:t>Je reste convaincu que</w:t>
      </w:r>
      <w:r w:rsidR="00855392">
        <w:rPr>
          <w:rFonts w:ascii="Arial" w:hAnsi="Arial" w:cs="Arial"/>
          <w:sz w:val="32"/>
          <w:szCs w:val="32"/>
        </w:rPr>
        <w:t>,</w:t>
      </w:r>
      <w:r w:rsidRPr="00AC0D48">
        <w:rPr>
          <w:rFonts w:ascii="Arial" w:hAnsi="Arial" w:cs="Arial"/>
          <w:sz w:val="32"/>
          <w:szCs w:val="32"/>
        </w:rPr>
        <w:t xml:space="preserve"> nourris de cette somme d’intelligence</w:t>
      </w:r>
      <w:r w:rsidR="000D3007">
        <w:rPr>
          <w:rFonts w:ascii="Arial" w:hAnsi="Arial" w:cs="Arial"/>
          <w:sz w:val="32"/>
          <w:szCs w:val="32"/>
        </w:rPr>
        <w:t>s</w:t>
      </w:r>
      <w:r w:rsidRPr="00AC0D48">
        <w:rPr>
          <w:rFonts w:ascii="Arial" w:hAnsi="Arial" w:cs="Arial"/>
          <w:sz w:val="32"/>
          <w:szCs w:val="32"/>
        </w:rPr>
        <w:t xml:space="preserve"> </w:t>
      </w:r>
      <w:r w:rsidR="000D3007">
        <w:rPr>
          <w:rFonts w:ascii="Arial" w:hAnsi="Arial" w:cs="Arial"/>
          <w:sz w:val="32"/>
          <w:szCs w:val="32"/>
        </w:rPr>
        <w:t>et de connaissances, nous réussir</w:t>
      </w:r>
      <w:r w:rsidRPr="00AC0D48">
        <w:rPr>
          <w:rFonts w:ascii="Arial" w:hAnsi="Arial" w:cs="Arial"/>
          <w:sz w:val="32"/>
          <w:szCs w:val="32"/>
        </w:rPr>
        <w:t xml:space="preserve">ons davantage </w:t>
      </w:r>
      <w:r w:rsidR="000D3007">
        <w:rPr>
          <w:rFonts w:ascii="Arial" w:hAnsi="Arial" w:cs="Arial"/>
          <w:sz w:val="32"/>
          <w:szCs w:val="32"/>
        </w:rPr>
        <w:t>à traiter</w:t>
      </w:r>
      <w:r w:rsidR="000D3007" w:rsidRPr="000D3007">
        <w:rPr>
          <w:rFonts w:ascii="Arial" w:hAnsi="Arial" w:cs="Arial"/>
          <w:sz w:val="32"/>
          <w:szCs w:val="32"/>
        </w:rPr>
        <w:t xml:space="preserve"> </w:t>
      </w:r>
      <w:r w:rsidR="000D3007" w:rsidRPr="00AC0D48">
        <w:rPr>
          <w:rFonts w:ascii="Arial" w:hAnsi="Arial" w:cs="Arial"/>
          <w:sz w:val="32"/>
          <w:szCs w:val="32"/>
        </w:rPr>
        <w:t>l’information</w:t>
      </w:r>
      <w:r w:rsidR="000D3007">
        <w:rPr>
          <w:rFonts w:ascii="Arial" w:hAnsi="Arial" w:cs="Arial"/>
          <w:sz w:val="32"/>
          <w:szCs w:val="32"/>
        </w:rPr>
        <w:t xml:space="preserve">, </w:t>
      </w:r>
      <w:r w:rsidRPr="00AC0D48">
        <w:rPr>
          <w:rFonts w:ascii="Arial" w:hAnsi="Arial" w:cs="Arial"/>
          <w:sz w:val="32"/>
          <w:szCs w:val="32"/>
        </w:rPr>
        <w:t>comme il se doit</w:t>
      </w:r>
      <w:r w:rsidR="000D3007">
        <w:rPr>
          <w:rFonts w:ascii="Arial" w:hAnsi="Arial" w:cs="Arial"/>
          <w:sz w:val="32"/>
          <w:szCs w:val="32"/>
        </w:rPr>
        <w:t xml:space="preserve">, </w:t>
      </w:r>
      <w:r w:rsidRPr="00AC0D48">
        <w:rPr>
          <w:rFonts w:ascii="Arial" w:hAnsi="Arial" w:cs="Arial"/>
          <w:sz w:val="32"/>
          <w:szCs w:val="32"/>
        </w:rPr>
        <w:t>professionnellement parlant, dans la vérité</w:t>
      </w:r>
      <w:r w:rsidR="000D3007">
        <w:rPr>
          <w:rFonts w:ascii="Arial" w:hAnsi="Arial" w:cs="Arial"/>
          <w:sz w:val="32"/>
          <w:szCs w:val="32"/>
        </w:rPr>
        <w:t>,</w:t>
      </w:r>
      <w:r w:rsidRPr="00AC0D48">
        <w:rPr>
          <w:rFonts w:ascii="Arial" w:hAnsi="Arial" w:cs="Arial"/>
          <w:sz w:val="32"/>
          <w:szCs w:val="32"/>
        </w:rPr>
        <w:t xml:space="preserve"> le respect de</w:t>
      </w:r>
      <w:r w:rsidR="000D3007">
        <w:rPr>
          <w:rFonts w:ascii="Arial" w:hAnsi="Arial" w:cs="Arial"/>
          <w:sz w:val="32"/>
          <w:szCs w:val="32"/>
        </w:rPr>
        <w:t xml:space="preserve"> l’éthique et de la déontologie, </w:t>
      </w:r>
      <w:r w:rsidRPr="00AC0D48">
        <w:rPr>
          <w:rFonts w:ascii="Arial" w:hAnsi="Arial" w:cs="Arial"/>
          <w:sz w:val="32"/>
          <w:szCs w:val="32"/>
        </w:rPr>
        <w:t xml:space="preserve">dans </w:t>
      </w:r>
      <w:r w:rsidR="000D3007">
        <w:rPr>
          <w:rFonts w:ascii="Arial" w:hAnsi="Arial" w:cs="Arial"/>
          <w:sz w:val="32"/>
          <w:szCs w:val="32"/>
        </w:rPr>
        <w:t xml:space="preserve">le respect de l’image de nos pays et de notre continent, dans </w:t>
      </w:r>
      <w:r w:rsidRPr="00AC0D48">
        <w:rPr>
          <w:rFonts w:ascii="Arial" w:hAnsi="Arial" w:cs="Arial"/>
          <w:sz w:val="32"/>
          <w:szCs w:val="32"/>
        </w:rPr>
        <w:t>ce contexte nouveau</w:t>
      </w:r>
      <w:r w:rsidR="000D3007">
        <w:rPr>
          <w:rFonts w:ascii="Arial" w:hAnsi="Arial" w:cs="Arial"/>
          <w:sz w:val="32"/>
          <w:szCs w:val="32"/>
        </w:rPr>
        <w:t>,</w:t>
      </w:r>
      <w:r w:rsidRPr="00AC0D48">
        <w:rPr>
          <w:rFonts w:ascii="Arial" w:hAnsi="Arial" w:cs="Arial"/>
          <w:sz w:val="32"/>
          <w:szCs w:val="32"/>
        </w:rPr>
        <w:t xml:space="preserve"> </w:t>
      </w:r>
      <w:r w:rsidR="008D15D6" w:rsidRPr="00AC0D48">
        <w:rPr>
          <w:rFonts w:ascii="Arial" w:hAnsi="Arial" w:cs="Arial"/>
          <w:sz w:val="32"/>
          <w:szCs w:val="32"/>
        </w:rPr>
        <w:t xml:space="preserve">pour plus de cohésion dans </w:t>
      </w:r>
      <w:r w:rsidRPr="00AC0D48">
        <w:rPr>
          <w:rFonts w:ascii="Arial" w:hAnsi="Arial" w:cs="Arial"/>
          <w:sz w:val="32"/>
          <w:szCs w:val="32"/>
        </w:rPr>
        <w:t>nos</w:t>
      </w:r>
      <w:r w:rsidR="008D15D6" w:rsidRPr="00AC0D48">
        <w:rPr>
          <w:rFonts w:ascii="Arial" w:hAnsi="Arial" w:cs="Arial"/>
          <w:sz w:val="32"/>
          <w:szCs w:val="32"/>
        </w:rPr>
        <w:t xml:space="preserve"> société</w:t>
      </w:r>
      <w:r w:rsidRPr="00AC0D48">
        <w:rPr>
          <w:rFonts w:ascii="Arial" w:hAnsi="Arial" w:cs="Arial"/>
          <w:sz w:val="32"/>
          <w:szCs w:val="32"/>
        </w:rPr>
        <w:t>s</w:t>
      </w:r>
      <w:r w:rsidR="000D3007">
        <w:rPr>
          <w:rFonts w:ascii="Arial" w:hAnsi="Arial" w:cs="Arial"/>
          <w:sz w:val="32"/>
          <w:szCs w:val="32"/>
        </w:rPr>
        <w:t xml:space="preserve"> et un développement durable</w:t>
      </w:r>
      <w:r w:rsidRPr="00AC0D48">
        <w:rPr>
          <w:rFonts w:ascii="Arial" w:hAnsi="Arial" w:cs="Arial"/>
          <w:sz w:val="32"/>
          <w:szCs w:val="32"/>
        </w:rPr>
        <w:t>.</w:t>
      </w:r>
    </w:p>
    <w:p w:rsidR="0007045A" w:rsidRDefault="00855392" w:rsidP="00AC0D48">
      <w:pPr>
        <w:spacing w:line="360" w:lineRule="auto"/>
        <w:jc w:val="both"/>
        <w:rPr>
          <w:rFonts w:ascii="Arial" w:hAnsi="Arial" w:cs="Arial"/>
          <w:sz w:val="32"/>
          <w:szCs w:val="32"/>
        </w:rPr>
      </w:pPr>
      <w:r>
        <w:rPr>
          <w:rFonts w:ascii="Arial" w:hAnsi="Arial" w:cs="Arial"/>
          <w:sz w:val="32"/>
          <w:szCs w:val="32"/>
        </w:rPr>
        <w:lastRenderedPageBreak/>
        <w:t>C’est sur cette note d’espoir que</w:t>
      </w:r>
      <w:r w:rsidR="0007045A" w:rsidRPr="00AC0D48">
        <w:rPr>
          <w:rFonts w:ascii="Arial" w:hAnsi="Arial" w:cs="Arial"/>
          <w:sz w:val="32"/>
          <w:szCs w:val="32"/>
        </w:rPr>
        <w:t xml:space="preserve"> je déclare close la 11</w:t>
      </w:r>
      <w:r w:rsidR="0007045A" w:rsidRPr="00AC0D48">
        <w:rPr>
          <w:rFonts w:ascii="Arial" w:hAnsi="Arial" w:cs="Arial"/>
          <w:sz w:val="32"/>
          <w:szCs w:val="32"/>
          <w:vertAlign w:val="superscript"/>
        </w:rPr>
        <w:t>ème</w:t>
      </w:r>
      <w:r w:rsidR="0007045A" w:rsidRPr="00AC0D48">
        <w:rPr>
          <w:rFonts w:ascii="Arial" w:hAnsi="Arial" w:cs="Arial"/>
          <w:sz w:val="32"/>
          <w:szCs w:val="32"/>
        </w:rPr>
        <w:t xml:space="preserve"> édition des Universités africaines de la communication de</w:t>
      </w:r>
      <w:r w:rsidR="00AC0D48" w:rsidRPr="00AC0D48">
        <w:rPr>
          <w:rFonts w:ascii="Arial" w:hAnsi="Arial" w:cs="Arial"/>
          <w:sz w:val="32"/>
          <w:szCs w:val="32"/>
        </w:rPr>
        <w:t xml:space="preserve"> Ouagadougou, et </w:t>
      </w:r>
      <w:r w:rsidR="000535B2">
        <w:rPr>
          <w:rFonts w:ascii="Arial" w:hAnsi="Arial" w:cs="Arial"/>
          <w:sz w:val="32"/>
          <w:szCs w:val="32"/>
        </w:rPr>
        <w:t xml:space="preserve">que je </w:t>
      </w:r>
      <w:r w:rsidR="00AC0D48" w:rsidRPr="00AC0D48">
        <w:rPr>
          <w:rFonts w:ascii="Arial" w:hAnsi="Arial" w:cs="Arial"/>
          <w:sz w:val="32"/>
          <w:szCs w:val="32"/>
        </w:rPr>
        <w:t>souhaite à toutes et à tous un bon retour dans vos familles et vos pays respectifs.</w:t>
      </w:r>
    </w:p>
    <w:p w:rsidR="004A370C" w:rsidRDefault="004A370C" w:rsidP="00AC0D48">
      <w:pPr>
        <w:spacing w:line="360" w:lineRule="auto"/>
        <w:jc w:val="both"/>
        <w:rPr>
          <w:rFonts w:ascii="Arial" w:hAnsi="Arial" w:cs="Arial"/>
          <w:sz w:val="32"/>
          <w:szCs w:val="32"/>
        </w:rPr>
      </w:pPr>
      <w:r>
        <w:rPr>
          <w:rFonts w:ascii="Arial" w:hAnsi="Arial" w:cs="Arial"/>
          <w:sz w:val="32"/>
          <w:szCs w:val="32"/>
        </w:rPr>
        <w:t>Rendez-vous donc en novembre 2021, pour les UACO</w:t>
      </w:r>
      <w:r w:rsidR="00CE2B8E">
        <w:rPr>
          <w:rFonts w:ascii="Arial" w:hAnsi="Arial" w:cs="Arial"/>
          <w:sz w:val="32"/>
          <w:szCs w:val="32"/>
        </w:rPr>
        <w:t xml:space="preserve"> dans un contexte, que nous espérons tous, plus apaisé et dans un</w:t>
      </w:r>
      <w:r w:rsidR="008778A9">
        <w:rPr>
          <w:rFonts w:ascii="Arial" w:hAnsi="Arial" w:cs="Arial"/>
          <w:sz w:val="32"/>
          <w:szCs w:val="32"/>
        </w:rPr>
        <w:t xml:space="preserve"> </w:t>
      </w:r>
      <w:r w:rsidR="00CE2B8E">
        <w:rPr>
          <w:rFonts w:ascii="Arial" w:hAnsi="Arial" w:cs="Arial"/>
          <w:sz w:val="32"/>
          <w:szCs w:val="32"/>
        </w:rPr>
        <w:t>continent à l’image plus</w:t>
      </w:r>
      <w:r w:rsidR="008778A9">
        <w:rPr>
          <w:rFonts w:ascii="Arial" w:hAnsi="Arial" w:cs="Arial"/>
          <w:sz w:val="32"/>
          <w:szCs w:val="32"/>
        </w:rPr>
        <w:t xml:space="preserve"> at</w:t>
      </w:r>
      <w:r w:rsidR="00AD7CA6">
        <w:rPr>
          <w:rFonts w:ascii="Arial" w:hAnsi="Arial" w:cs="Arial"/>
          <w:sz w:val="32"/>
          <w:szCs w:val="32"/>
        </w:rPr>
        <w:t>t</w:t>
      </w:r>
      <w:r w:rsidR="008778A9">
        <w:rPr>
          <w:rFonts w:ascii="Arial" w:hAnsi="Arial" w:cs="Arial"/>
          <w:sz w:val="32"/>
          <w:szCs w:val="32"/>
        </w:rPr>
        <w:t>ractive</w:t>
      </w:r>
      <w:r>
        <w:rPr>
          <w:rFonts w:ascii="Arial" w:hAnsi="Arial" w:cs="Arial"/>
          <w:sz w:val="32"/>
          <w:szCs w:val="32"/>
        </w:rPr>
        <w:t>.</w:t>
      </w:r>
    </w:p>
    <w:p w:rsidR="00AD7CA6" w:rsidRPr="00AC0D48" w:rsidRDefault="00AD7CA6" w:rsidP="00AC0D48">
      <w:pPr>
        <w:spacing w:line="360" w:lineRule="auto"/>
        <w:jc w:val="both"/>
        <w:rPr>
          <w:rFonts w:ascii="Arial" w:hAnsi="Arial" w:cs="Arial"/>
          <w:sz w:val="32"/>
          <w:szCs w:val="32"/>
        </w:rPr>
      </w:pPr>
    </w:p>
    <w:p w:rsidR="00365017" w:rsidRPr="00AD7CA6" w:rsidRDefault="008011C1" w:rsidP="00AD7CA6">
      <w:pPr>
        <w:spacing w:line="360" w:lineRule="auto"/>
        <w:jc w:val="center"/>
        <w:rPr>
          <w:rFonts w:ascii="Arial" w:hAnsi="Arial" w:cs="Arial"/>
          <w:b/>
          <w:sz w:val="40"/>
          <w:szCs w:val="40"/>
        </w:rPr>
      </w:pPr>
      <w:r w:rsidRPr="00AD7CA6">
        <w:rPr>
          <w:rFonts w:ascii="Arial" w:hAnsi="Arial" w:cs="Arial"/>
          <w:b/>
          <w:sz w:val="40"/>
          <w:szCs w:val="40"/>
        </w:rPr>
        <w:t>Je vous remercie</w:t>
      </w:r>
      <w:r w:rsidR="00CA0E93" w:rsidRPr="00AD7CA6">
        <w:rPr>
          <w:rFonts w:ascii="Arial" w:hAnsi="Arial" w:cs="Arial"/>
          <w:b/>
          <w:sz w:val="40"/>
          <w:szCs w:val="40"/>
        </w:rPr>
        <w:t> !</w:t>
      </w:r>
    </w:p>
    <w:sectPr w:rsidR="00365017" w:rsidRPr="00AD7CA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A5D" w:rsidRDefault="00714A5D" w:rsidP="00714A5D">
      <w:pPr>
        <w:spacing w:after="0" w:line="240" w:lineRule="auto"/>
      </w:pPr>
      <w:r>
        <w:separator/>
      </w:r>
    </w:p>
  </w:endnote>
  <w:endnote w:type="continuationSeparator" w:id="0">
    <w:p w:rsidR="00714A5D" w:rsidRDefault="00714A5D" w:rsidP="0071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A5D" w:rsidRDefault="00714A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A5D" w:rsidRDefault="00714A5D" w:rsidP="00714A5D">
      <w:pPr>
        <w:spacing w:after="0" w:line="240" w:lineRule="auto"/>
      </w:pPr>
      <w:r>
        <w:separator/>
      </w:r>
    </w:p>
  </w:footnote>
  <w:footnote w:type="continuationSeparator" w:id="0">
    <w:p w:rsidR="00714A5D" w:rsidRDefault="00714A5D" w:rsidP="00714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92B1C"/>
    <w:multiLevelType w:val="hybridMultilevel"/>
    <w:tmpl w:val="39C474FE"/>
    <w:lvl w:ilvl="0" w:tplc="E91EC850">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0B4076"/>
    <w:multiLevelType w:val="hybridMultilevel"/>
    <w:tmpl w:val="CB0C2268"/>
    <w:lvl w:ilvl="0" w:tplc="12325F70">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1F"/>
    <w:rsid w:val="000535B2"/>
    <w:rsid w:val="00066D5B"/>
    <w:rsid w:val="0007045A"/>
    <w:rsid w:val="000C3D36"/>
    <w:rsid w:val="000D3007"/>
    <w:rsid w:val="000D61F8"/>
    <w:rsid w:val="001257C3"/>
    <w:rsid w:val="0015345B"/>
    <w:rsid w:val="00182039"/>
    <w:rsid w:val="001E18E0"/>
    <w:rsid w:val="002C361D"/>
    <w:rsid w:val="00365017"/>
    <w:rsid w:val="003840E1"/>
    <w:rsid w:val="0039015D"/>
    <w:rsid w:val="003B4F1F"/>
    <w:rsid w:val="004A370C"/>
    <w:rsid w:val="005D57C1"/>
    <w:rsid w:val="006162C7"/>
    <w:rsid w:val="00687D79"/>
    <w:rsid w:val="00714A5D"/>
    <w:rsid w:val="00763A48"/>
    <w:rsid w:val="00782DFD"/>
    <w:rsid w:val="0079645B"/>
    <w:rsid w:val="007B6FDD"/>
    <w:rsid w:val="007E1BE8"/>
    <w:rsid w:val="008011C1"/>
    <w:rsid w:val="00855392"/>
    <w:rsid w:val="008778A9"/>
    <w:rsid w:val="008D15D6"/>
    <w:rsid w:val="008D18F9"/>
    <w:rsid w:val="009215BE"/>
    <w:rsid w:val="009B3D39"/>
    <w:rsid w:val="00A15182"/>
    <w:rsid w:val="00A3543A"/>
    <w:rsid w:val="00A91944"/>
    <w:rsid w:val="00AB5B82"/>
    <w:rsid w:val="00AC0D48"/>
    <w:rsid w:val="00AD7CA6"/>
    <w:rsid w:val="00B33699"/>
    <w:rsid w:val="00C23574"/>
    <w:rsid w:val="00CA0E93"/>
    <w:rsid w:val="00CE2B8E"/>
    <w:rsid w:val="00D267F2"/>
    <w:rsid w:val="00D30BCA"/>
    <w:rsid w:val="00D32997"/>
    <w:rsid w:val="00D75344"/>
    <w:rsid w:val="00DF70E9"/>
    <w:rsid w:val="00E7073C"/>
    <w:rsid w:val="00E91E5B"/>
    <w:rsid w:val="00EA7108"/>
    <w:rsid w:val="00F308C1"/>
    <w:rsid w:val="00F31F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9EBBE-33D8-4AF3-A62E-10C7CFB9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57C1"/>
    <w:pPr>
      <w:ind w:left="720"/>
      <w:contextualSpacing/>
    </w:pPr>
  </w:style>
  <w:style w:type="paragraph" w:styleId="En-tte">
    <w:name w:val="header"/>
    <w:basedOn w:val="Normal"/>
    <w:link w:val="En-tteCar"/>
    <w:uiPriority w:val="99"/>
    <w:unhideWhenUsed/>
    <w:rsid w:val="00714A5D"/>
    <w:pPr>
      <w:tabs>
        <w:tab w:val="center" w:pos="4536"/>
        <w:tab w:val="right" w:pos="9072"/>
      </w:tabs>
      <w:spacing w:after="0" w:line="240" w:lineRule="auto"/>
    </w:pPr>
  </w:style>
  <w:style w:type="character" w:customStyle="1" w:styleId="En-tteCar">
    <w:name w:val="En-tête Car"/>
    <w:basedOn w:val="Policepardfaut"/>
    <w:link w:val="En-tte"/>
    <w:uiPriority w:val="99"/>
    <w:rsid w:val="00714A5D"/>
  </w:style>
  <w:style w:type="paragraph" w:styleId="Pieddepage">
    <w:name w:val="footer"/>
    <w:basedOn w:val="Normal"/>
    <w:link w:val="PieddepageCar"/>
    <w:uiPriority w:val="99"/>
    <w:unhideWhenUsed/>
    <w:rsid w:val="00714A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4A5D"/>
  </w:style>
  <w:style w:type="paragraph" w:styleId="Textedebulles">
    <w:name w:val="Balloon Text"/>
    <w:basedOn w:val="Normal"/>
    <w:link w:val="TextedebullesCar"/>
    <w:uiPriority w:val="99"/>
    <w:semiHidden/>
    <w:unhideWhenUsed/>
    <w:rsid w:val="00AB5B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5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cp:lastPrinted>2019-11-27T16:25:00Z</cp:lastPrinted>
  <dcterms:created xsi:type="dcterms:W3CDTF">2019-11-27T16:38:00Z</dcterms:created>
  <dcterms:modified xsi:type="dcterms:W3CDTF">2019-11-27T16:38:00Z</dcterms:modified>
</cp:coreProperties>
</file>