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9F" w:rsidRDefault="008011C1" w:rsidP="00414EAE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</w:t>
      </w:r>
    </w:p>
    <w:p w:rsidR="00AF689F" w:rsidRDefault="00AF689F" w:rsidP="00414EAE">
      <w:pPr>
        <w:spacing w:line="360" w:lineRule="auto"/>
        <w:jc w:val="both"/>
        <w:rPr>
          <w:sz w:val="32"/>
          <w:szCs w:val="32"/>
        </w:rPr>
      </w:pPr>
    </w:p>
    <w:p w:rsidR="00AF689F" w:rsidRDefault="00AF689F" w:rsidP="00414EAE">
      <w:pPr>
        <w:spacing w:line="360" w:lineRule="auto"/>
        <w:jc w:val="both"/>
        <w:rPr>
          <w:sz w:val="32"/>
          <w:szCs w:val="32"/>
        </w:rPr>
      </w:pPr>
    </w:p>
    <w:p w:rsidR="00414EAE" w:rsidRPr="006E5D73" w:rsidRDefault="00414EAE" w:rsidP="00414EAE">
      <w:pPr>
        <w:spacing w:after="200" w:line="360" w:lineRule="auto"/>
        <w:jc w:val="both"/>
        <w:rPr>
          <w:rFonts w:ascii="Times New Roman" w:hAnsi="Times New Roman" w:cs="Times New Roman"/>
          <w:u w:val="single"/>
        </w:rPr>
      </w:pPr>
      <w:r w:rsidRPr="006E5D73"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06D1" wp14:editId="2398757E">
                <wp:simplePos x="0" y="0"/>
                <wp:positionH relativeFrom="column">
                  <wp:posOffset>-662305</wp:posOffset>
                </wp:positionH>
                <wp:positionV relativeFrom="paragraph">
                  <wp:posOffset>-662305</wp:posOffset>
                </wp:positionV>
                <wp:extent cx="3086100" cy="14001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AE" w:rsidRPr="00796B72" w:rsidRDefault="00414EAE" w:rsidP="00414EAE">
                            <w:pPr>
                              <w:pStyle w:val="En-tte"/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414EAE" w:rsidRPr="00796B72" w:rsidRDefault="00414EAE" w:rsidP="00414EAE">
                            <w:pPr>
                              <w:pStyle w:val="En-tt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6B72">
                              <w:rPr>
                                <w:rFonts w:ascii="Times New Roman" w:hAnsi="Times New Roman"/>
                                <w:b/>
                              </w:rPr>
                              <w:t xml:space="preserve">MINISTERE DE LA COMMUNICATION ET </w:t>
                            </w:r>
                          </w:p>
                          <w:p w:rsidR="00414EAE" w:rsidRPr="00796B72" w:rsidRDefault="00414EAE" w:rsidP="00414EAE">
                            <w:pPr>
                              <w:pStyle w:val="En-tt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6B72">
                              <w:rPr>
                                <w:rFonts w:ascii="Times New Roman" w:hAnsi="Times New Roman"/>
                                <w:b/>
                              </w:rPr>
                              <w:t>DES RELATIONS AVEC LE PARLEMENT</w:t>
                            </w:r>
                          </w:p>
                          <w:p w:rsidR="00414EAE" w:rsidRPr="00796B72" w:rsidRDefault="00414EAE" w:rsidP="00414EAE">
                            <w:pPr>
                              <w:pStyle w:val="En-tt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6B72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-*-*-*-*-*-*-</w:t>
                            </w:r>
                          </w:p>
                          <w:p w:rsidR="00414EAE" w:rsidRPr="00796B72" w:rsidRDefault="00414EAE" w:rsidP="00414EAE">
                            <w:pPr>
                              <w:pStyle w:val="En-tt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6B72">
                              <w:rPr>
                                <w:rFonts w:ascii="Britannic Bold" w:hAnsi="Britannic Bold" w:cs="Arial"/>
                                <w:b/>
                              </w:rPr>
                              <w:t xml:space="preserve">  </w:t>
                            </w:r>
                            <w:r w:rsidRPr="00796B72">
                              <w:rPr>
                                <w:rFonts w:ascii="Times New Roman" w:hAnsi="Times New Roman"/>
                                <w:b/>
                              </w:rPr>
                              <w:t>SECRETARIAT GENERA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</w:t>
                            </w:r>
                          </w:p>
                          <w:p w:rsidR="00414EAE" w:rsidRPr="00796B72" w:rsidRDefault="00414EAE" w:rsidP="00414EAE">
                            <w:pPr>
                              <w:pStyle w:val="En-tte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96B72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-*-*-*-*-*-*-</w:t>
                            </w:r>
                          </w:p>
                          <w:p w:rsidR="00414EAE" w:rsidRPr="00796B72" w:rsidRDefault="00414EAE" w:rsidP="00414EAE">
                            <w:pPr>
                              <w:pStyle w:val="En-tt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DIRECTION GENERALE DE L’ISTIC</w:t>
                            </w:r>
                          </w:p>
                          <w:p w:rsidR="00414EAE" w:rsidRPr="00796B72" w:rsidRDefault="00414EAE" w:rsidP="00414EAE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4EAE" w:rsidRDefault="00414EAE" w:rsidP="00414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E06D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2.15pt;margin-top:-52.15pt;width:24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kdCwIAAPUDAAAOAAAAZHJzL2Uyb0RvYy54bWysU02P0zAQvSPxHyzfaZK2+0HUdLV0VYS0&#10;fEgLF26O4yQWiceM3Sbl1zN2sqXADeGD5fGM38x7M97cjX3HjgqdBlPwbJFypoyESpum4F8+71/d&#10;cua8MJXowKiCn5Tjd9uXLzaDzdUSWugqhYxAjMsHW/DWe5sniZOt6oVbgFWGnDVgLzyZ2CQVioHQ&#10;+y5Zpul1MgBWFkEq5+j2YXLybcSvayX9x7p2yrOu4FSbjzvGvQx7st2IvEFhWy3nMsQ/VNELbSjp&#10;GepBeMEOqP+C6rVEcFD7hYQ+gbrWUkUOxCZL/2Dz1AqrIhcSx9mzTO7/wcoPx0/IdFXwFWdG9NSi&#10;r9QoVinm1egVWwWJButyinyyFOvHNzBSqyNdZx9BfnPMwK4VplH3iDC0SlRUYhZeJhdPJxwXQMrh&#10;PVSUSxw8RKCxxj7oR4owQqdWnc7toTqYpMtVenudpeSS5MvWaZrdXMUcIn9+btH5twp6Fg4FR+p/&#10;hBfHR+dDOSJ/DgnZHHS62uuuiwY25a5DdhQ0K/u4ZvTfwjoTgg2EZxNiuIk8A7WJpB/LcdathOpE&#10;jBGm2aO/QocW8AdnA81dwd33g0DFWffOkGqvs/U6DGo01lc3SzLw0lNeeoSRBFVwz9l03PlpuA8W&#10;ddNSpqlPBu5J6VpHDUJLpqrmumm2ojTzPwjDe2nHqF+/dfsTAAD//wMAUEsDBBQABgAIAAAAIQCx&#10;Mvv+3gAAAA0BAAAPAAAAZHJzL2Rvd25yZXYueG1sTI/BTsMwDIbvSLxDZCQuaEu7jXZ0TSdAAnHd&#10;2AOkjddWa5yqydbu7TEX2M2WP/3+/nw72U5ccPCtIwXxPAKBVDnTUq3g8P0xW4PwQZPRnSNUcEUP&#10;2+L+LteZcSPt8LIPteAQ8plW0ITQZ1L6qkGr/dz1SHw7usHqwOtQSzPokcNtJxdRlEirW+IPje7x&#10;vcHqtD9bBcev8en5ZSw/wyHdrZI33aaluyr1+DC9bkAEnMI/DL/6rA4FO5XuTMaLTsEsjlZLZv8m&#10;ZpbrOAVRMhwnC5BFLm9bFD8AAAD//wMAUEsBAi0AFAAGAAgAAAAhALaDOJL+AAAA4QEAABMAAAAA&#10;AAAAAAAAAAAAAAAAAFtDb250ZW50X1R5cGVzXS54bWxQSwECLQAUAAYACAAAACEAOP0h/9YAAACU&#10;AQAACwAAAAAAAAAAAAAAAAAvAQAAX3JlbHMvLnJlbHNQSwECLQAUAAYACAAAACEAHA8pHQsCAAD1&#10;AwAADgAAAAAAAAAAAAAAAAAuAgAAZHJzL2Uyb0RvYy54bWxQSwECLQAUAAYACAAAACEAsTL7/t4A&#10;AAANAQAADwAAAAAAAAAAAAAAAABlBAAAZHJzL2Rvd25yZXYueG1sUEsFBgAAAAAEAAQA8wAAAHAF&#10;AAAAAA==&#10;" stroked="f">
                <v:textbox>
                  <w:txbxContent>
                    <w:p w:rsidR="00414EAE" w:rsidRPr="00796B72" w:rsidRDefault="00414EAE" w:rsidP="00414EAE">
                      <w:pPr>
                        <w:pStyle w:val="En-tte"/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414EAE" w:rsidRPr="00796B72" w:rsidRDefault="00414EAE" w:rsidP="00414EAE">
                      <w:pPr>
                        <w:pStyle w:val="En-tte"/>
                        <w:rPr>
                          <w:rFonts w:ascii="Times New Roman" w:hAnsi="Times New Roman"/>
                          <w:b/>
                        </w:rPr>
                      </w:pPr>
                      <w:r w:rsidRPr="00796B72">
                        <w:rPr>
                          <w:rFonts w:ascii="Times New Roman" w:hAnsi="Times New Roman"/>
                          <w:b/>
                        </w:rPr>
                        <w:t xml:space="preserve">MINISTERE DE LA COMMUNICATION ET </w:t>
                      </w:r>
                    </w:p>
                    <w:p w:rsidR="00414EAE" w:rsidRPr="00796B72" w:rsidRDefault="00414EAE" w:rsidP="00414EAE">
                      <w:pPr>
                        <w:pStyle w:val="En-tte"/>
                        <w:rPr>
                          <w:rFonts w:ascii="Times New Roman" w:hAnsi="Times New Roman"/>
                          <w:b/>
                        </w:rPr>
                      </w:pPr>
                      <w:r w:rsidRPr="00796B72">
                        <w:rPr>
                          <w:rFonts w:ascii="Times New Roman" w:hAnsi="Times New Roman"/>
                          <w:b/>
                        </w:rPr>
                        <w:t>DES RELATIONS AVEC LE PARLEMENT</w:t>
                      </w:r>
                    </w:p>
                    <w:p w:rsidR="00414EAE" w:rsidRPr="00796B72" w:rsidRDefault="00414EAE" w:rsidP="00414EAE">
                      <w:pPr>
                        <w:pStyle w:val="En-tte"/>
                        <w:rPr>
                          <w:rFonts w:ascii="Times New Roman" w:hAnsi="Times New Roman"/>
                          <w:b/>
                        </w:rPr>
                      </w:pPr>
                      <w:r w:rsidRPr="00796B72">
                        <w:rPr>
                          <w:rFonts w:ascii="Times New Roman" w:hAnsi="Times New Roman"/>
                          <w:b/>
                        </w:rPr>
                        <w:t xml:space="preserve">                -*-*-*-*-*-*-</w:t>
                      </w:r>
                    </w:p>
                    <w:p w:rsidR="00414EAE" w:rsidRPr="00796B72" w:rsidRDefault="00414EAE" w:rsidP="00414EAE">
                      <w:pPr>
                        <w:pStyle w:val="En-tte"/>
                        <w:rPr>
                          <w:rFonts w:ascii="Times New Roman" w:hAnsi="Times New Roman"/>
                          <w:b/>
                        </w:rPr>
                      </w:pPr>
                      <w:r w:rsidRPr="00796B72">
                        <w:rPr>
                          <w:rFonts w:ascii="Britannic Bold" w:hAnsi="Britannic Bold" w:cs="Arial"/>
                          <w:b/>
                        </w:rPr>
                        <w:t xml:space="preserve">  </w:t>
                      </w:r>
                      <w:r w:rsidRPr="00796B72">
                        <w:rPr>
                          <w:rFonts w:ascii="Times New Roman" w:hAnsi="Times New Roman"/>
                          <w:b/>
                        </w:rPr>
                        <w:t>SECRETARIAT GENERA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</w:t>
                      </w:r>
                    </w:p>
                    <w:p w:rsidR="00414EAE" w:rsidRPr="00796B72" w:rsidRDefault="00414EAE" w:rsidP="00414EAE">
                      <w:pPr>
                        <w:pStyle w:val="En-tte"/>
                        <w:rPr>
                          <w:rFonts w:ascii="Times New Roman" w:hAnsi="Times New Roman"/>
                          <w:b/>
                        </w:rPr>
                      </w:pPr>
                      <w:r w:rsidRPr="00796B72">
                        <w:rPr>
                          <w:rFonts w:ascii="Times New Roman" w:hAnsi="Times New Roman"/>
                          <w:b/>
                        </w:rPr>
                        <w:t xml:space="preserve">              -*-*-*-*-*-*-</w:t>
                      </w:r>
                    </w:p>
                    <w:p w:rsidR="00414EAE" w:rsidRPr="00796B72" w:rsidRDefault="00414EAE" w:rsidP="00414EAE">
                      <w:pPr>
                        <w:pStyle w:val="En-tt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DIRECTION GENERALE DE L’ISTIC</w:t>
                      </w:r>
                    </w:p>
                    <w:p w:rsidR="00414EAE" w:rsidRPr="00796B72" w:rsidRDefault="00414EAE" w:rsidP="00414EAE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14EAE" w:rsidRDefault="00414EAE" w:rsidP="00414EAE"/>
                  </w:txbxContent>
                </v:textbox>
              </v:shape>
            </w:pict>
          </mc:Fallback>
        </mc:AlternateContent>
      </w:r>
      <w:r w:rsidRPr="006E5D73"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02D07" wp14:editId="752C3F9B">
                <wp:simplePos x="0" y="0"/>
                <wp:positionH relativeFrom="column">
                  <wp:posOffset>4395470</wp:posOffset>
                </wp:positionH>
                <wp:positionV relativeFrom="paragraph">
                  <wp:posOffset>-519430</wp:posOffset>
                </wp:positionV>
                <wp:extent cx="1800225" cy="7715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AE" w:rsidRPr="00B037BF" w:rsidRDefault="00414EAE" w:rsidP="00414E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7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BURKINA FASO</w:t>
                            </w:r>
                          </w:p>
                          <w:p w:rsidR="00414EAE" w:rsidRPr="00B037BF" w:rsidRDefault="00414EAE" w:rsidP="00414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7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Unité-Progrès- Justice</w:t>
                            </w:r>
                          </w:p>
                          <w:p w:rsidR="00414EAE" w:rsidRPr="00796B72" w:rsidRDefault="00414EAE" w:rsidP="00414E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2D07" id="Zone de texte 2" o:spid="_x0000_s1027" type="#_x0000_t202" style="position:absolute;left:0;text-align:left;margin-left:346.1pt;margin-top:-40.9pt;width:141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0lCgIAAPsDAAAOAAAAZHJzL2Uyb0RvYy54bWysU02P0zAQvSPxHyzfaT7U0iVqulq6KkJa&#10;PqSFCzfHcRKLxGPGbpPy6xk73W6BGyIHy5OZeTPvzXhzOw09Oyp0GkzJs0XKmTISam3akn/9sn91&#10;w5nzwtSiB6NKflKO325fvtiMtlA5dNDXChmBGFeMtuSd97ZIEic7NQi3AKsMORvAQXgysU1qFCOh&#10;D32Sp+nrZASsLYJUztHf+9nJtxG/aZT0n5rGKc/6klNvPp4YzyqcyXYjihaF7bQ8tyH+oYtBaENF&#10;L1D3wgt2QP0X1KAlgoPGLyQMCTSNlipyIDZZ+gebx05YFbmQOM5eZHL/D1Z+PH5GpuuS55wZMdCI&#10;vtGgWK2YV5NXLA8SjdYVFPloKdZPb2GiUUe6zj6A/O6YgV0nTKvuEGHslKipxSxkJlepM44LINX4&#10;AWqqJQ4eItDU4BD0I0UYodOoTpfxUB9MhpI3aZrnK84k+dbrbEX3UEIUT9kWnX+nYGDhUnKk8Ud0&#10;cXxwfg59CgnFHPS63uu+jwa21a5HdhS0Kvv4ndF/C+tNCDYQ0mbE8CfSDMxmjn6qpihq1CBIUEF9&#10;It4I8wbSi6FLB/iTs5G2r+Tux0Gg4qx/b0i7N9lyGdY1GsvVOicDrz3VtUcYSVAl95zN152fV/xg&#10;UbcdVZqnZeCO9G50lOK5q3P7tGFRzPNrCCt8bceo5ze7/QUAAP//AwBQSwMEFAAGAAgAAAAhAMI6&#10;ch7fAAAACgEAAA8AAABkcnMvZG93bnJldi54bWxMj9FOg0AQRd9N/IfNNPHFtEvRsgVZGjXR+Nra&#10;DxhgC6TsLGG3hf6945M+Tubk3nPz3Wx7cTWj7xxpWK8iEIYqV3fUaDh+fyy3IHxAqrF3ZDTcjIdd&#10;cX+XY1a7ifbmegiN4BDyGWpoQxgyKX3VGot+5QZD/Du50WLgc2xkPeLE4baXcRQl0mJH3NDiYN5b&#10;U50PF6vh9DU9btKp/AxHtX9O3rBTpbtp/bCYX19ABDOHPxh+9VkdCnYq3YVqL3oNSRrHjGpYbte8&#10;gYlUbRSIUsNTqkAWufw/ofgBAAD//wMAUEsBAi0AFAAGAAgAAAAhALaDOJL+AAAA4QEAABMAAAAA&#10;AAAAAAAAAAAAAAAAAFtDb250ZW50X1R5cGVzXS54bWxQSwECLQAUAAYACAAAACEAOP0h/9YAAACU&#10;AQAACwAAAAAAAAAAAAAAAAAvAQAAX3JlbHMvLnJlbHNQSwECLQAUAAYACAAAACEAqqKNJQoCAAD7&#10;AwAADgAAAAAAAAAAAAAAAAAuAgAAZHJzL2Uyb0RvYy54bWxQSwECLQAUAAYACAAAACEAwjpyHt8A&#10;AAAKAQAADwAAAAAAAAAAAAAAAABkBAAAZHJzL2Rvd25yZXYueG1sUEsFBgAAAAAEAAQA8wAAAHAF&#10;AAAAAA==&#10;" stroked="f">
                <v:textbox>
                  <w:txbxContent>
                    <w:p w:rsidR="00414EAE" w:rsidRPr="00B037BF" w:rsidRDefault="00414EAE" w:rsidP="00414E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7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BURKINA FASO</w:t>
                      </w:r>
                    </w:p>
                    <w:p w:rsidR="00414EAE" w:rsidRPr="00B037BF" w:rsidRDefault="00414EAE" w:rsidP="00414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7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Unité-Progrès- Justice</w:t>
                      </w:r>
                    </w:p>
                    <w:p w:rsidR="00414EAE" w:rsidRPr="00796B72" w:rsidRDefault="00414EAE" w:rsidP="00414E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D73">
        <w:rPr>
          <w:rFonts w:ascii="Times New Roman" w:hAnsi="Times New Roman" w:cs="Times New Roman"/>
          <w:u w:val="single"/>
        </w:rPr>
        <w:t xml:space="preserve"> </w:t>
      </w:r>
    </w:p>
    <w:p w:rsidR="00414EAE" w:rsidRPr="006E5D73" w:rsidRDefault="00414EAE" w:rsidP="00414EAE">
      <w:p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414EAE" w:rsidRPr="006E5D73" w:rsidRDefault="00414EAE" w:rsidP="00414EAE">
      <w:pPr>
        <w:spacing w:after="200" w:line="360" w:lineRule="auto"/>
        <w:jc w:val="both"/>
        <w:rPr>
          <w:rFonts w:ascii="Bookman Old Style" w:hAnsi="Bookman Old Style" w:cs="Times New Roman"/>
          <w:b/>
          <w:sz w:val="26"/>
          <w:szCs w:val="26"/>
          <w:u w:val="single"/>
        </w:rPr>
      </w:pPr>
    </w:p>
    <w:p w:rsidR="00414EAE" w:rsidRPr="006E5D73" w:rsidRDefault="00414EAE" w:rsidP="00414EAE">
      <w:pPr>
        <w:spacing w:after="200" w:line="360" w:lineRule="auto"/>
        <w:jc w:val="both"/>
        <w:rPr>
          <w:rFonts w:ascii="Bookman Old Style" w:hAnsi="Bookman Old Style" w:cs="Times New Roman"/>
          <w:b/>
          <w:sz w:val="26"/>
          <w:szCs w:val="26"/>
          <w:u w:val="single"/>
        </w:rPr>
      </w:pPr>
    </w:p>
    <w:p w:rsidR="00414EAE" w:rsidRPr="006E5D73" w:rsidRDefault="00414EAE" w:rsidP="00414EAE">
      <w:pPr>
        <w:spacing w:after="200" w:line="360" w:lineRule="auto"/>
        <w:ind w:left="142" w:hanging="142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414EAE" w:rsidRPr="006E5D73" w:rsidRDefault="00414EAE" w:rsidP="00414EAE">
      <w:pPr>
        <w:spacing w:after="200" w:line="360" w:lineRule="auto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414EAE" w:rsidRPr="006E5D73" w:rsidRDefault="00414EAE" w:rsidP="00414EAE">
      <w:pPr>
        <w:spacing w:after="200" w:line="360" w:lineRule="auto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</w:p>
    <w:tbl>
      <w:tblPr>
        <w:tblStyle w:val="Grilledutableau1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414EAE" w:rsidRPr="006E5D73" w:rsidTr="00D02EF4">
        <w:tc>
          <w:tcPr>
            <w:tcW w:w="9212" w:type="dxa"/>
          </w:tcPr>
          <w:p w:rsidR="00414EAE" w:rsidRDefault="00414EAE" w:rsidP="00414EAE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4EAE" w:rsidRPr="00414EAE" w:rsidRDefault="00414EAE" w:rsidP="003D4BE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FORUM DES ECOLES DE FORMATION EN JOURNALISME COMMUNICATION ET CINEMA LORS DES UACO 2019</w:t>
            </w:r>
          </w:p>
        </w:tc>
      </w:tr>
    </w:tbl>
    <w:p w:rsidR="00414EAE" w:rsidRPr="006E5D73" w:rsidRDefault="00414EAE" w:rsidP="00414EAE">
      <w:pPr>
        <w:spacing w:line="360" w:lineRule="auto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414EAE" w:rsidRPr="003D4BEC" w:rsidRDefault="00414EAE" w:rsidP="003D4BEC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D4BEC">
        <w:rPr>
          <w:rFonts w:ascii="Arial" w:hAnsi="Arial" w:cs="Arial"/>
          <w:b/>
          <w:sz w:val="32"/>
          <w:szCs w:val="32"/>
        </w:rPr>
        <w:t xml:space="preserve">DISCOURS D’OUVERTURE DU MINISTRE DE LA </w:t>
      </w:r>
      <w:r w:rsidR="003D4BEC" w:rsidRPr="003D4BEC">
        <w:rPr>
          <w:rFonts w:ascii="Arial" w:hAnsi="Arial" w:cs="Arial"/>
          <w:b/>
          <w:sz w:val="32"/>
          <w:szCs w:val="32"/>
        </w:rPr>
        <w:t xml:space="preserve">COMMUNICATION </w:t>
      </w:r>
      <w:r w:rsidR="003D4BEC">
        <w:rPr>
          <w:rFonts w:ascii="Arial" w:hAnsi="Arial" w:cs="Arial"/>
          <w:b/>
          <w:sz w:val="32"/>
          <w:szCs w:val="32"/>
        </w:rPr>
        <w:t xml:space="preserve">ET </w:t>
      </w:r>
      <w:r w:rsidR="003D4BEC" w:rsidRPr="003D4BEC">
        <w:rPr>
          <w:rFonts w:ascii="Arial" w:hAnsi="Arial" w:cs="Arial"/>
          <w:b/>
          <w:sz w:val="32"/>
          <w:szCs w:val="32"/>
        </w:rPr>
        <w:t>DES</w:t>
      </w:r>
      <w:r w:rsidRPr="003D4BEC">
        <w:rPr>
          <w:rFonts w:ascii="Arial" w:hAnsi="Arial" w:cs="Arial"/>
          <w:b/>
          <w:sz w:val="32"/>
          <w:szCs w:val="32"/>
        </w:rPr>
        <w:t xml:space="preserve"> RELATIONS AVEC LE PARLEMENT</w:t>
      </w:r>
    </w:p>
    <w:p w:rsidR="00414EAE" w:rsidRPr="006E5D73" w:rsidRDefault="00414EAE" w:rsidP="00414EAE">
      <w:pPr>
        <w:spacing w:line="360" w:lineRule="auto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414EAE" w:rsidRPr="006E5D73" w:rsidRDefault="00414EAE" w:rsidP="00414EAE">
      <w:pPr>
        <w:spacing w:line="360" w:lineRule="auto"/>
        <w:jc w:val="both"/>
        <w:rPr>
          <w:rFonts w:ascii="Bookman Old Style" w:hAnsi="Bookman Old Style" w:cs="Arial"/>
          <w:b/>
          <w:sz w:val="26"/>
          <w:szCs w:val="26"/>
          <w:u w:val="single"/>
        </w:rPr>
      </w:pPr>
    </w:p>
    <w:p w:rsidR="00AF689F" w:rsidRPr="00414EAE" w:rsidRDefault="00414EAE" w:rsidP="00414EAE">
      <w:pPr>
        <w:spacing w:after="200" w:line="360" w:lineRule="auto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                                                                 26 NOVEMBRE  </w:t>
      </w:r>
      <w:r w:rsidRPr="006E5D73">
        <w:rPr>
          <w:rFonts w:ascii="Bookman Old Style" w:hAnsi="Bookman Old Style" w:cs="Arial"/>
          <w:b/>
          <w:sz w:val="26"/>
          <w:szCs w:val="26"/>
        </w:rPr>
        <w:t xml:space="preserve">  201</w:t>
      </w:r>
      <w:r>
        <w:rPr>
          <w:rFonts w:ascii="Bookman Old Style" w:hAnsi="Bookman Old Style" w:cs="Arial"/>
          <w:b/>
          <w:sz w:val="26"/>
          <w:szCs w:val="26"/>
        </w:rPr>
        <w:t>9</w:t>
      </w:r>
    </w:p>
    <w:p w:rsidR="00AF689F" w:rsidRDefault="00AF689F" w:rsidP="00414EAE">
      <w:pPr>
        <w:spacing w:line="360" w:lineRule="auto"/>
        <w:jc w:val="both"/>
        <w:rPr>
          <w:sz w:val="32"/>
          <w:szCs w:val="32"/>
        </w:rPr>
      </w:pPr>
    </w:p>
    <w:p w:rsidR="00AF689F" w:rsidRPr="00414EAE" w:rsidRDefault="00AF689F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4F1F" w:rsidRPr="00414EAE" w:rsidRDefault="003B4F1F" w:rsidP="00414E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 xml:space="preserve">Mesdames et Messieurs les Directeurs généraux et Directeurs des écoles et instituts de formation en Information, communication et cinéma, </w:t>
      </w:r>
    </w:p>
    <w:p w:rsidR="003B4F1F" w:rsidRPr="00414EAE" w:rsidRDefault="003B4F1F" w:rsidP="00414E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Mesdames et Messieurs les Enseignants,</w:t>
      </w:r>
    </w:p>
    <w:p w:rsidR="003B4F1F" w:rsidRPr="00414EAE" w:rsidRDefault="003B4F1F" w:rsidP="00414E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Chers étudiants,</w:t>
      </w:r>
    </w:p>
    <w:p w:rsidR="003B4F1F" w:rsidRPr="00414EAE" w:rsidRDefault="003B4F1F" w:rsidP="00414E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 xml:space="preserve">Chers </w:t>
      </w:r>
      <w:r w:rsidR="003840E1" w:rsidRPr="00414EAE">
        <w:rPr>
          <w:rFonts w:ascii="Arial" w:hAnsi="Arial" w:cs="Arial"/>
          <w:sz w:val="28"/>
          <w:szCs w:val="28"/>
        </w:rPr>
        <w:t>participants à ce forum</w:t>
      </w:r>
      <w:r w:rsidRPr="00414EAE">
        <w:rPr>
          <w:rFonts w:ascii="Arial" w:hAnsi="Arial" w:cs="Arial"/>
          <w:sz w:val="28"/>
          <w:szCs w:val="28"/>
        </w:rPr>
        <w:t xml:space="preserve"> ; </w:t>
      </w:r>
    </w:p>
    <w:p w:rsidR="00F31F3B" w:rsidRPr="00414EAE" w:rsidRDefault="003B4F1F" w:rsidP="00414EAE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Je tiens à relever et saluer votre forte présence dans cette salle et vous adresse</w:t>
      </w:r>
      <w:r w:rsidR="00730DCE" w:rsidRPr="00414EAE">
        <w:rPr>
          <w:rFonts w:ascii="Arial" w:hAnsi="Arial" w:cs="Arial"/>
          <w:color w:val="00B050"/>
          <w:sz w:val="28"/>
          <w:szCs w:val="28"/>
        </w:rPr>
        <w:t>r</w:t>
      </w:r>
      <w:r w:rsidRPr="00414EAE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4EAE">
        <w:rPr>
          <w:rFonts w:ascii="Arial" w:hAnsi="Arial" w:cs="Arial"/>
          <w:sz w:val="28"/>
          <w:szCs w:val="28"/>
        </w:rPr>
        <w:t>mes vives félicitations pour cette mobilisation qui témoigne de l’intérêt que vous portez aux questions de formation et notamment au thème de ce forum</w:t>
      </w:r>
      <w:r w:rsidR="0039015D" w:rsidRPr="00414EAE">
        <w:rPr>
          <w:rFonts w:ascii="Arial" w:hAnsi="Arial" w:cs="Arial"/>
          <w:sz w:val="28"/>
          <w:szCs w:val="28"/>
        </w:rPr>
        <w:t xml:space="preserve"> qui touche </w:t>
      </w:r>
      <w:r w:rsidR="00182039" w:rsidRPr="00414EAE">
        <w:rPr>
          <w:rFonts w:ascii="Arial" w:hAnsi="Arial" w:cs="Arial"/>
          <w:sz w:val="28"/>
          <w:szCs w:val="28"/>
        </w:rPr>
        <w:t>à la</w:t>
      </w:r>
      <w:r w:rsidR="0039015D" w:rsidRPr="00414EAE">
        <w:rPr>
          <w:rFonts w:ascii="Arial" w:hAnsi="Arial" w:cs="Arial"/>
          <w:sz w:val="28"/>
          <w:szCs w:val="28"/>
        </w:rPr>
        <w:t xml:space="preserve"> </w:t>
      </w:r>
      <w:r w:rsidR="0039015D" w:rsidRPr="00414EAE">
        <w:rPr>
          <w:rFonts w:ascii="Arial" w:hAnsi="Arial" w:cs="Arial"/>
          <w:i/>
          <w:iCs/>
          <w:sz w:val="28"/>
          <w:szCs w:val="28"/>
        </w:rPr>
        <w:t>Crise sécuritaire</w:t>
      </w:r>
      <w:r w:rsidR="007E1BE8" w:rsidRPr="00414EAE">
        <w:rPr>
          <w:rFonts w:ascii="Arial" w:hAnsi="Arial" w:cs="Arial"/>
          <w:i/>
          <w:iCs/>
          <w:sz w:val="28"/>
          <w:szCs w:val="28"/>
        </w:rPr>
        <w:t>.</w:t>
      </w:r>
    </w:p>
    <w:p w:rsidR="00F31F3B" w:rsidRPr="00414EAE" w:rsidRDefault="00F31F3B" w:rsidP="00414EAE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Permettez-moi de vous traduire ma reconnaissance pour votre participation active aux UACO qui, rappelons-le, se tient sous le thème « communication et géopolitique : construire une autre image de l’Afrique. Ce thème vous interpelle à plus d’un titre, en ce sens que les écoles de format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ion que vous représentez, forment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d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es hommes 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et des femmes 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qui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de par leur métier, 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véhiculeront</w:t>
      </w:r>
      <w:r w:rsidR="002018A9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aussi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l’image de l’Afrique. La formation est un élément essentiel dans le développement d’une nation, 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et 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je me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réjouis du cadre fédérateur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que vous avez mis en place lors des UACO 2017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. Le REIFICA</w:t>
      </w:r>
      <w:r w:rsidR="00590D78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(RÉSEAU DES ECOLES ET INSTITUTS DE FORMATION EN INFORMATION COMMUNICATION ET CINÉMA </w:t>
      </w:r>
      <w:r w:rsidR="00730DCE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D’AFRIQUE) vous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permet</w:t>
      </w:r>
      <w:r w:rsidR="00590D78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en </w:t>
      </w:r>
      <w:r w:rsidR="00730DCE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effet,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de </w:t>
      </w:r>
      <w:r w:rsidR="00DF70E9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mutualiser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les énergies</w:t>
      </w:r>
      <w:r w:rsidR="00A07059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, de partager les bonnes pratiques,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pour une form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ation plus efficiente des professionnels 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du secteur de la communication </w:t>
      </w:r>
      <w:r w:rsidR="009C5992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et des médias </w:t>
      </w: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>pour nos pays qui en ont tant besoin. Votre réseau, disons-le est un partenaire majeur des UACO.</w:t>
      </w:r>
      <w:r w:rsidR="00730DCE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Dans l’agenda de votre forum, vous avez également inscrit de vous pencher sur </w:t>
      </w:r>
      <w:r w:rsidR="00730DCE"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t>la vie et le devenir de ce Réseau et je vous félicite pour les actions déjà menées et vous invite à faire du REIFICA, un réseau utile à tous ses membres.</w:t>
      </w:r>
    </w:p>
    <w:p w:rsidR="003B4F1F" w:rsidRPr="00414EAE" w:rsidRDefault="0039015D" w:rsidP="00414EA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14EA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9015D" w:rsidRPr="00414EAE" w:rsidRDefault="003B4F1F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 xml:space="preserve">Qu’il me soit d’ailleurs permis de féliciter le comité d’organisation </w:t>
      </w:r>
      <w:r w:rsidR="00182039" w:rsidRPr="00414EAE">
        <w:rPr>
          <w:rFonts w:ascii="Arial" w:hAnsi="Arial" w:cs="Arial"/>
          <w:sz w:val="28"/>
          <w:szCs w:val="28"/>
        </w:rPr>
        <w:t>pour les</w:t>
      </w:r>
      <w:r w:rsidRPr="00414EAE">
        <w:rPr>
          <w:rFonts w:ascii="Arial" w:hAnsi="Arial" w:cs="Arial"/>
          <w:sz w:val="28"/>
          <w:szCs w:val="28"/>
        </w:rPr>
        <w:t xml:space="preserve"> efforts consentis  dans la préparation du présent forum</w:t>
      </w:r>
      <w:r w:rsidR="0039015D" w:rsidRPr="00414EAE">
        <w:rPr>
          <w:rFonts w:ascii="Arial" w:hAnsi="Arial" w:cs="Arial"/>
          <w:sz w:val="28"/>
          <w:szCs w:val="28"/>
        </w:rPr>
        <w:t xml:space="preserve"> et pour l’occasion offerte po</w:t>
      </w:r>
      <w:r w:rsidR="009C5992" w:rsidRPr="00414EAE">
        <w:rPr>
          <w:rFonts w:ascii="Arial" w:hAnsi="Arial" w:cs="Arial"/>
          <w:sz w:val="28"/>
          <w:szCs w:val="28"/>
        </w:rPr>
        <w:t>ur échanger sur un thème</w:t>
      </w:r>
      <w:r w:rsidR="0039015D" w:rsidRPr="00414EAE">
        <w:rPr>
          <w:rFonts w:ascii="Arial" w:hAnsi="Arial" w:cs="Arial"/>
          <w:sz w:val="28"/>
          <w:szCs w:val="28"/>
        </w:rPr>
        <w:t xml:space="preserve"> d’une brulante actualité</w:t>
      </w:r>
      <w:r w:rsidRPr="00414EAE">
        <w:rPr>
          <w:rFonts w:ascii="Arial" w:hAnsi="Arial" w:cs="Arial"/>
          <w:sz w:val="28"/>
          <w:szCs w:val="28"/>
        </w:rPr>
        <w:t xml:space="preserve">. </w:t>
      </w:r>
    </w:p>
    <w:p w:rsidR="0039015D" w:rsidRPr="00414EAE" w:rsidRDefault="0039015D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Chers participants,</w:t>
      </w:r>
    </w:p>
    <w:p w:rsidR="0039015D" w:rsidRPr="00414EAE" w:rsidRDefault="0039015D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Les questions sécuritaires</w:t>
      </w:r>
      <w:r w:rsidR="006162C7" w:rsidRPr="00414EAE">
        <w:rPr>
          <w:rFonts w:ascii="Arial" w:hAnsi="Arial" w:cs="Arial"/>
          <w:sz w:val="28"/>
          <w:szCs w:val="28"/>
        </w:rPr>
        <w:t xml:space="preserve"> constituent aujourd’hui des préoccupations grandissantes, pas seulement pour notre sous-région, mais pour la communauté internationale dans son ensemble.   Elle impacte considérablement les efforts </w:t>
      </w:r>
      <w:r w:rsidR="0079645B" w:rsidRPr="00414EAE">
        <w:rPr>
          <w:rFonts w:ascii="Arial" w:hAnsi="Arial" w:cs="Arial"/>
          <w:sz w:val="28"/>
          <w:szCs w:val="28"/>
        </w:rPr>
        <w:t>de dével</w:t>
      </w:r>
      <w:r w:rsidR="009C5992" w:rsidRPr="00414EAE">
        <w:rPr>
          <w:rFonts w:ascii="Arial" w:hAnsi="Arial" w:cs="Arial"/>
          <w:sz w:val="28"/>
          <w:szCs w:val="28"/>
        </w:rPr>
        <w:t>oppements de nos pays,</w:t>
      </w:r>
      <w:r w:rsidR="00590D78" w:rsidRPr="00414EAE">
        <w:rPr>
          <w:rFonts w:ascii="Arial" w:hAnsi="Arial" w:cs="Arial"/>
          <w:sz w:val="28"/>
          <w:szCs w:val="28"/>
        </w:rPr>
        <w:t xml:space="preserve"> </w:t>
      </w:r>
      <w:r w:rsidR="008D15D6" w:rsidRPr="00414EAE">
        <w:rPr>
          <w:rFonts w:ascii="Arial" w:hAnsi="Arial" w:cs="Arial"/>
          <w:sz w:val="28"/>
          <w:szCs w:val="28"/>
        </w:rPr>
        <w:t>menace</w:t>
      </w:r>
      <w:r w:rsidR="009C5992" w:rsidRPr="00414EAE">
        <w:rPr>
          <w:rFonts w:ascii="Arial" w:hAnsi="Arial" w:cs="Arial"/>
          <w:sz w:val="28"/>
          <w:szCs w:val="28"/>
        </w:rPr>
        <w:t xml:space="preserve"> notre vivre ensemble et prive </w:t>
      </w:r>
      <w:r w:rsidR="00590D78" w:rsidRPr="00414EAE">
        <w:rPr>
          <w:rFonts w:ascii="Arial" w:hAnsi="Arial" w:cs="Arial"/>
          <w:sz w:val="28"/>
          <w:szCs w:val="28"/>
        </w:rPr>
        <w:t xml:space="preserve">parfois </w:t>
      </w:r>
      <w:r w:rsidR="009C5992" w:rsidRPr="00414EAE">
        <w:rPr>
          <w:rFonts w:ascii="Arial" w:hAnsi="Arial" w:cs="Arial"/>
          <w:sz w:val="28"/>
          <w:szCs w:val="28"/>
        </w:rPr>
        <w:t>nos populations des droits les plus élémentaires.</w:t>
      </w:r>
    </w:p>
    <w:p w:rsidR="008D15D6" w:rsidRPr="00414EAE" w:rsidRDefault="008D15D6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 xml:space="preserve">Dans </w:t>
      </w:r>
      <w:r w:rsidR="007B6FDD" w:rsidRPr="00414EAE">
        <w:rPr>
          <w:rFonts w:ascii="Arial" w:hAnsi="Arial" w:cs="Arial"/>
          <w:sz w:val="28"/>
          <w:szCs w:val="28"/>
        </w:rPr>
        <w:t>un tel contexte</w:t>
      </w:r>
      <w:r w:rsidR="00182039" w:rsidRPr="00414EAE">
        <w:rPr>
          <w:rFonts w:ascii="Arial" w:hAnsi="Arial" w:cs="Arial"/>
          <w:sz w:val="28"/>
          <w:szCs w:val="28"/>
        </w:rPr>
        <w:t xml:space="preserve">, </w:t>
      </w:r>
      <w:r w:rsidR="007B6FDD" w:rsidRPr="00414EAE">
        <w:rPr>
          <w:rFonts w:ascii="Arial" w:hAnsi="Arial" w:cs="Arial"/>
          <w:sz w:val="28"/>
          <w:szCs w:val="28"/>
        </w:rPr>
        <w:t xml:space="preserve"> </w:t>
      </w:r>
      <w:r w:rsidRPr="00414EAE">
        <w:rPr>
          <w:rFonts w:ascii="Arial" w:hAnsi="Arial" w:cs="Arial"/>
          <w:sz w:val="28"/>
          <w:szCs w:val="28"/>
        </w:rPr>
        <w:t xml:space="preserve"> l’information et la communication</w:t>
      </w:r>
      <w:r w:rsidR="007B6FDD" w:rsidRPr="00414EAE">
        <w:rPr>
          <w:rFonts w:ascii="Arial" w:hAnsi="Arial" w:cs="Arial"/>
          <w:sz w:val="28"/>
          <w:szCs w:val="28"/>
        </w:rPr>
        <w:t xml:space="preserve"> deviennent des armes à double tranchants qui doivent être utilisées avec une extrême délicatesse.</w:t>
      </w:r>
      <w:r w:rsidRPr="00414EAE">
        <w:rPr>
          <w:rFonts w:ascii="Arial" w:hAnsi="Arial" w:cs="Arial"/>
          <w:sz w:val="28"/>
          <w:szCs w:val="28"/>
        </w:rPr>
        <w:t xml:space="preserve">  Les écoles de formation </w:t>
      </w:r>
      <w:r w:rsidR="007B6FDD" w:rsidRPr="00414EAE">
        <w:rPr>
          <w:rFonts w:ascii="Arial" w:hAnsi="Arial" w:cs="Arial"/>
          <w:sz w:val="28"/>
          <w:szCs w:val="28"/>
        </w:rPr>
        <w:t xml:space="preserve">se trouvent interpellées et </w:t>
      </w:r>
      <w:r w:rsidRPr="00414EAE">
        <w:rPr>
          <w:rFonts w:ascii="Arial" w:hAnsi="Arial" w:cs="Arial"/>
          <w:sz w:val="28"/>
          <w:szCs w:val="28"/>
        </w:rPr>
        <w:t>doivent impérativement jouer leur partition</w:t>
      </w:r>
      <w:r w:rsidR="007B6FDD" w:rsidRPr="00414EAE">
        <w:rPr>
          <w:rFonts w:ascii="Arial" w:hAnsi="Arial" w:cs="Arial"/>
          <w:sz w:val="28"/>
          <w:szCs w:val="28"/>
        </w:rPr>
        <w:t xml:space="preserve">. </w:t>
      </w:r>
      <w:r w:rsidRPr="00414EAE">
        <w:rPr>
          <w:rFonts w:ascii="Arial" w:hAnsi="Arial" w:cs="Arial"/>
          <w:sz w:val="28"/>
          <w:szCs w:val="28"/>
        </w:rPr>
        <w:t xml:space="preserve"> </w:t>
      </w:r>
      <w:r w:rsidR="007B6FDD" w:rsidRPr="00414EAE">
        <w:rPr>
          <w:rFonts w:ascii="Arial" w:hAnsi="Arial" w:cs="Arial"/>
          <w:sz w:val="28"/>
          <w:szCs w:val="28"/>
        </w:rPr>
        <w:t>Les</w:t>
      </w:r>
      <w:r w:rsidRPr="00414EAE">
        <w:rPr>
          <w:rFonts w:ascii="Arial" w:hAnsi="Arial" w:cs="Arial"/>
          <w:sz w:val="28"/>
          <w:szCs w:val="28"/>
        </w:rPr>
        <w:t xml:space="preserve"> médias </w:t>
      </w:r>
      <w:r w:rsidR="007B6FDD" w:rsidRPr="00414EAE">
        <w:rPr>
          <w:rFonts w:ascii="Arial" w:hAnsi="Arial" w:cs="Arial"/>
          <w:sz w:val="28"/>
          <w:szCs w:val="28"/>
        </w:rPr>
        <w:t>peuvent prévenir</w:t>
      </w:r>
      <w:r w:rsidRPr="00414EAE">
        <w:rPr>
          <w:rFonts w:ascii="Arial" w:hAnsi="Arial" w:cs="Arial"/>
          <w:sz w:val="28"/>
          <w:szCs w:val="28"/>
        </w:rPr>
        <w:t xml:space="preserve"> les menaces, les dérives et les manipulations pour plus de cohésion dans la société</w:t>
      </w:r>
      <w:r w:rsidR="007B6FDD" w:rsidRPr="00414EAE">
        <w:rPr>
          <w:rFonts w:ascii="Arial" w:hAnsi="Arial" w:cs="Arial"/>
          <w:sz w:val="28"/>
          <w:szCs w:val="28"/>
        </w:rPr>
        <w:t xml:space="preserve"> si les acteurs disposent de bagages solides</w:t>
      </w:r>
      <w:r w:rsidR="00590D78" w:rsidRPr="00414EAE">
        <w:rPr>
          <w:rFonts w:ascii="Arial" w:hAnsi="Arial" w:cs="Arial"/>
          <w:sz w:val="28"/>
          <w:szCs w:val="28"/>
        </w:rPr>
        <w:t xml:space="preserve"> et suffisants</w:t>
      </w:r>
      <w:r w:rsidR="007B6FDD" w:rsidRPr="00414EAE">
        <w:rPr>
          <w:rFonts w:ascii="Arial" w:hAnsi="Arial" w:cs="Arial"/>
          <w:sz w:val="28"/>
          <w:szCs w:val="28"/>
        </w:rPr>
        <w:t xml:space="preserve"> pour jouer </w:t>
      </w:r>
      <w:r w:rsidR="00590D78" w:rsidRPr="00414EAE">
        <w:rPr>
          <w:rFonts w:ascii="Arial" w:hAnsi="Arial" w:cs="Arial"/>
          <w:sz w:val="28"/>
          <w:szCs w:val="28"/>
        </w:rPr>
        <w:t xml:space="preserve">pleinement </w:t>
      </w:r>
      <w:r w:rsidR="007B6FDD" w:rsidRPr="00414EAE">
        <w:rPr>
          <w:rFonts w:ascii="Arial" w:hAnsi="Arial" w:cs="Arial"/>
          <w:sz w:val="28"/>
          <w:szCs w:val="28"/>
        </w:rPr>
        <w:t>leurs rôles</w:t>
      </w:r>
      <w:r w:rsidRPr="00414EAE">
        <w:rPr>
          <w:rFonts w:ascii="Arial" w:hAnsi="Arial" w:cs="Arial"/>
          <w:sz w:val="28"/>
          <w:szCs w:val="28"/>
        </w:rPr>
        <w:t>.</w:t>
      </w:r>
    </w:p>
    <w:p w:rsidR="006162C7" w:rsidRPr="00414EAE" w:rsidRDefault="006162C7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B4F1F" w:rsidRPr="00414EAE" w:rsidRDefault="003B4F1F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Ce que nous attendons de vous c’est que vous vous inve</w:t>
      </w:r>
      <w:r w:rsidR="007B6FDD" w:rsidRPr="00414EAE">
        <w:rPr>
          <w:rFonts w:ascii="Arial" w:hAnsi="Arial" w:cs="Arial"/>
          <w:sz w:val="28"/>
          <w:szCs w:val="28"/>
        </w:rPr>
        <w:t xml:space="preserve">stissiez dans la réflexion sur cet important thème </w:t>
      </w:r>
      <w:r w:rsidRPr="00414EAE">
        <w:rPr>
          <w:rFonts w:ascii="Arial" w:hAnsi="Arial" w:cs="Arial"/>
          <w:sz w:val="28"/>
          <w:szCs w:val="28"/>
        </w:rPr>
        <w:t xml:space="preserve">pour dégager des propositions </w:t>
      </w:r>
      <w:r w:rsidR="007B6FDD" w:rsidRPr="00414EAE">
        <w:rPr>
          <w:rFonts w:ascii="Arial" w:hAnsi="Arial" w:cs="Arial"/>
          <w:sz w:val="28"/>
          <w:szCs w:val="28"/>
        </w:rPr>
        <w:t>fortes</w:t>
      </w:r>
      <w:r w:rsidR="007E1BE8" w:rsidRPr="00414EAE">
        <w:rPr>
          <w:rFonts w:ascii="Arial" w:hAnsi="Arial" w:cs="Arial"/>
          <w:sz w:val="28"/>
          <w:szCs w:val="28"/>
        </w:rPr>
        <w:t xml:space="preserve"> qui guideront les actions</w:t>
      </w:r>
      <w:r w:rsidR="007B6FDD" w:rsidRPr="00414EAE">
        <w:rPr>
          <w:rFonts w:ascii="Arial" w:hAnsi="Arial" w:cs="Arial"/>
          <w:sz w:val="28"/>
          <w:szCs w:val="28"/>
        </w:rPr>
        <w:t xml:space="preserve">. </w:t>
      </w:r>
    </w:p>
    <w:p w:rsidR="007B6FDD" w:rsidRPr="00414EAE" w:rsidRDefault="00D30BCA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lastRenderedPageBreak/>
        <w:t>J’ai</w:t>
      </w:r>
      <w:r w:rsidR="007B6FDD" w:rsidRPr="00414EAE">
        <w:rPr>
          <w:rFonts w:ascii="Arial" w:hAnsi="Arial" w:cs="Arial"/>
          <w:sz w:val="28"/>
          <w:szCs w:val="28"/>
        </w:rPr>
        <w:t xml:space="preserve"> espoir</w:t>
      </w:r>
      <w:r w:rsidRPr="00414EAE">
        <w:rPr>
          <w:rFonts w:ascii="Arial" w:hAnsi="Arial" w:cs="Arial"/>
          <w:sz w:val="28"/>
          <w:szCs w:val="28"/>
        </w:rPr>
        <w:t xml:space="preserve"> que de vos échanges, de vos partages </w:t>
      </w:r>
      <w:r w:rsidR="00182039" w:rsidRPr="00414EAE">
        <w:rPr>
          <w:rFonts w:ascii="Arial" w:hAnsi="Arial" w:cs="Arial"/>
          <w:sz w:val="28"/>
          <w:szCs w:val="28"/>
        </w:rPr>
        <w:t>d’expériences sortiront</w:t>
      </w:r>
      <w:r w:rsidR="008011C1" w:rsidRPr="00414EAE">
        <w:rPr>
          <w:rFonts w:ascii="Arial" w:hAnsi="Arial" w:cs="Arial"/>
          <w:sz w:val="28"/>
          <w:szCs w:val="28"/>
        </w:rPr>
        <w:t xml:space="preserve"> des conclusions visant </w:t>
      </w:r>
      <w:r w:rsidR="00182039" w:rsidRPr="00414EAE">
        <w:rPr>
          <w:rFonts w:ascii="Arial" w:hAnsi="Arial" w:cs="Arial"/>
          <w:sz w:val="28"/>
          <w:szCs w:val="28"/>
        </w:rPr>
        <w:t>à mutualiser</w:t>
      </w:r>
      <w:r w:rsidR="007B6FDD" w:rsidRPr="00414EAE">
        <w:rPr>
          <w:rFonts w:ascii="Arial" w:hAnsi="Arial" w:cs="Arial"/>
          <w:sz w:val="28"/>
          <w:szCs w:val="28"/>
        </w:rPr>
        <w:t xml:space="preserve"> vos connaissances</w:t>
      </w:r>
      <w:r w:rsidR="008011C1" w:rsidRPr="00414EAE">
        <w:rPr>
          <w:rFonts w:ascii="Arial" w:hAnsi="Arial" w:cs="Arial"/>
          <w:sz w:val="28"/>
          <w:szCs w:val="28"/>
        </w:rPr>
        <w:t xml:space="preserve"> et vos moyens</w:t>
      </w:r>
      <w:r w:rsidR="007B6FDD" w:rsidRPr="00414EAE">
        <w:rPr>
          <w:rFonts w:ascii="Arial" w:hAnsi="Arial" w:cs="Arial"/>
          <w:sz w:val="28"/>
          <w:szCs w:val="28"/>
        </w:rPr>
        <w:t xml:space="preserve"> afin de renforcer la qualité de la formation dans les domaines de l’information, de la communication et du cinéma</w:t>
      </w:r>
      <w:r w:rsidR="008011C1" w:rsidRPr="00414EAE">
        <w:rPr>
          <w:rFonts w:ascii="Arial" w:hAnsi="Arial" w:cs="Arial"/>
          <w:sz w:val="28"/>
          <w:szCs w:val="28"/>
        </w:rPr>
        <w:t xml:space="preserve"> en Afrique</w:t>
      </w:r>
      <w:r w:rsidR="007E1BE8" w:rsidRPr="00414EAE">
        <w:rPr>
          <w:rFonts w:ascii="Arial" w:hAnsi="Arial" w:cs="Arial"/>
          <w:sz w:val="28"/>
          <w:szCs w:val="28"/>
        </w:rPr>
        <w:t xml:space="preserve"> pour faire efficacement face à la nouvelle donne sécuritaire</w:t>
      </w:r>
      <w:r w:rsidR="007B6FDD" w:rsidRPr="00414EAE">
        <w:rPr>
          <w:rFonts w:ascii="Arial" w:hAnsi="Arial" w:cs="Arial"/>
          <w:sz w:val="28"/>
          <w:szCs w:val="28"/>
        </w:rPr>
        <w:t>.</w:t>
      </w:r>
    </w:p>
    <w:p w:rsidR="008011C1" w:rsidRPr="00414EAE" w:rsidRDefault="008011C1" w:rsidP="00414EAE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>En souhaitant plein succès à vos travaux,</w:t>
      </w:r>
      <w:r w:rsidR="003B4F1F" w:rsidRPr="00414EAE">
        <w:rPr>
          <w:rFonts w:ascii="Arial" w:hAnsi="Arial" w:cs="Arial"/>
          <w:sz w:val="28"/>
          <w:szCs w:val="28"/>
        </w:rPr>
        <w:t xml:space="preserve"> je déclare ouvert le forum </w:t>
      </w:r>
      <w:r w:rsidR="00731900" w:rsidRPr="00414EAE">
        <w:rPr>
          <w:rFonts w:ascii="Arial" w:hAnsi="Arial" w:cs="Arial"/>
          <w:sz w:val="28"/>
          <w:szCs w:val="28"/>
        </w:rPr>
        <w:t xml:space="preserve">des écoles </w:t>
      </w:r>
      <w:r w:rsidR="003B4F1F" w:rsidRPr="00414EAE">
        <w:rPr>
          <w:rFonts w:ascii="Arial" w:hAnsi="Arial" w:cs="Arial"/>
          <w:sz w:val="28"/>
          <w:szCs w:val="28"/>
        </w:rPr>
        <w:t>sur</w:t>
      </w:r>
      <w:r w:rsidR="00A15182" w:rsidRPr="00414EAE">
        <w:rPr>
          <w:rFonts w:ascii="Arial" w:hAnsi="Arial" w:cs="Arial"/>
          <w:sz w:val="28"/>
          <w:szCs w:val="28"/>
        </w:rPr>
        <w:t xml:space="preserve"> « </w:t>
      </w:r>
      <w:r w:rsidR="00A15182" w:rsidRPr="00414EAE">
        <w:rPr>
          <w:rFonts w:ascii="Arial" w:hAnsi="Arial" w:cs="Arial"/>
          <w:i/>
          <w:iCs/>
          <w:sz w:val="28"/>
          <w:szCs w:val="28"/>
        </w:rPr>
        <w:t xml:space="preserve">Crise sécuritaire et défis de la formation dans les métiers de l’information, </w:t>
      </w:r>
      <w:r w:rsidRPr="00414EAE">
        <w:rPr>
          <w:rFonts w:ascii="Arial" w:hAnsi="Arial" w:cs="Arial"/>
          <w:i/>
          <w:iCs/>
          <w:sz w:val="28"/>
          <w:szCs w:val="28"/>
        </w:rPr>
        <w:t>de la communication et du cinéma ».</w:t>
      </w:r>
    </w:p>
    <w:p w:rsidR="00365017" w:rsidRPr="00414EAE" w:rsidRDefault="008011C1" w:rsidP="00414E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14EAE">
        <w:rPr>
          <w:rFonts w:ascii="Arial" w:hAnsi="Arial" w:cs="Arial"/>
          <w:sz w:val="28"/>
          <w:szCs w:val="28"/>
        </w:rPr>
        <w:t xml:space="preserve">Je vous remercie </w:t>
      </w:r>
    </w:p>
    <w:sectPr w:rsidR="00365017" w:rsidRPr="00414E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AE" w:rsidRDefault="00414EAE" w:rsidP="00414EAE">
      <w:pPr>
        <w:spacing w:after="0" w:line="240" w:lineRule="auto"/>
      </w:pPr>
      <w:r>
        <w:separator/>
      </w:r>
    </w:p>
  </w:endnote>
  <w:endnote w:type="continuationSeparator" w:id="0">
    <w:p w:rsidR="00414EAE" w:rsidRDefault="00414EAE" w:rsidP="0041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766535"/>
      <w:docPartObj>
        <w:docPartGallery w:val="Page Numbers (Bottom of Page)"/>
        <w:docPartUnique/>
      </w:docPartObj>
    </w:sdtPr>
    <w:sdtEndPr/>
    <w:sdtContent>
      <w:p w:rsidR="00414EAE" w:rsidRDefault="00414E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64E">
          <w:rPr>
            <w:noProof/>
          </w:rPr>
          <w:t>4</w:t>
        </w:r>
        <w:r>
          <w:fldChar w:fldCharType="end"/>
        </w:r>
      </w:p>
    </w:sdtContent>
  </w:sdt>
  <w:p w:rsidR="00414EAE" w:rsidRDefault="00414E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AE" w:rsidRDefault="00414EAE" w:rsidP="00414EAE">
      <w:pPr>
        <w:spacing w:after="0" w:line="240" w:lineRule="auto"/>
      </w:pPr>
      <w:r>
        <w:separator/>
      </w:r>
    </w:p>
  </w:footnote>
  <w:footnote w:type="continuationSeparator" w:id="0">
    <w:p w:rsidR="00414EAE" w:rsidRDefault="00414EAE" w:rsidP="0041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38C2"/>
    <w:multiLevelType w:val="hybridMultilevel"/>
    <w:tmpl w:val="2BDC0F50"/>
    <w:lvl w:ilvl="0" w:tplc="BCD4A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F"/>
    <w:rsid w:val="000A28B2"/>
    <w:rsid w:val="00182039"/>
    <w:rsid w:val="002018A9"/>
    <w:rsid w:val="002313EA"/>
    <w:rsid w:val="00365017"/>
    <w:rsid w:val="003840E1"/>
    <w:rsid w:val="0039015D"/>
    <w:rsid w:val="003B4F1F"/>
    <w:rsid w:val="003D4BEC"/>
    <w:rsid w:val="00414EAE"/>
    <w:rsid w:val="0056764E"/>
    <w:rsid w:val="00590D78"/>
    <w:rsid w:val="006162C7"/>
    <w:rsid w:val="00730DCE"/>
    <w:rsid w:val="00731900"/>
    <w:rsid w:val="0079645B"/>
    <w:rsid w:val="007B6FDD"/>
    <w:rsid w:val="007E1BE8"/>
    <w:rsid w:val="008011C1"/>
    <w:rsid w:val="008D15D6"/>
    <w:rsid w:val="009C5992"/>
    <w:rsid w:val="00A07059"/>
    <w:rsid w:val="00A15182"/>
    <w:rsid w:val="00AF689F"/>
    <w:rsid w:val="00D267F2"/>
    <w:rsid w:val="00D30BCA"/>
    <w:rsid w:val="00DF70E9"/>
    <w:rsid w:val="00E40114"/>
    <w:rsid w:val="00F308C1"/>
    <w:rsid w:val="00F3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113E3-2811-41A7-AFA6-275E06DC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E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14EAE"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dutableau"/>
    <w:uiPriority w:val="39"/>
    <w:rsid w:val="00414E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41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sawasdar@yahoo.fr</cp:lastModifiedBy>
  <cp:revision>2</cp:revision>
  <dcterms:created xsi:type="dcterms:W3CDTF">2019-11-26T10:59:00Z</dcterms:created>
  <dcterms:modified xsi:type="dcterms:W3CDTF">2019-11-26T10:59:00Z</dcterms:modified>
</cp:coreProperties>
</file>