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0E7" w:rsidRPr="00263F2E" w:rsidRDefault="00500086" w:rsidP="00C429C7">
      <w:pPr>
        <w:spacing w:line="360" w:lineRule="auto"/>
        <w:jc w:val="both"/>
        <w:rPr>
          <w:rFonts w:ascii="Times New Roman" w:hAnsi="Times New Roman" w:cs="Times New Roman"/>
          <w:b/>
          <w:sz w:val="28"/>
          <w:szCs w:val="28"/>
        </w:rPr>
      </w:pPr>
      <w:r w:rsidRPr="00263F2E">
        <w:rPr>
          <w:rFonts w:ascii="Times New Roman" w:hAnsi="Times New Roman" w:cs="Times New Roman"/>
          <w:b/>
          <w:noProof/>
          <w:sz w:val="28"/>
          <w:szCs w:val="28"/>
          <w:u w:val="single"/>
          <w:lang w:eastAsia="fr-FR"/>
        </w:rPr>
        <mc:AlternateContent>
          <mc:Choice Requires="wps">
            <w:drawing>
              <wp:anchor distT="0" distB="0" distL="114300" distR="114300" simplePos="0" relativeHeight="251660800" behindDoc="0" locked="0" layoutInCell="1" allowOverlap="1" wp14:anchorId="1C0786F4" wp14:editId="67D10D50">
                <wp:simplePos x="0" y="0"/>
                <wp:positionH relativeFrom="column">
                  <wp:posOffset>4391025</wp:posOffset>
                </wp:positionH>
                <wp:positionV relativeFrom="paragraph">
                  <wp:posOffset>-161925</wp:posOffset>
                </wp:positionV>
                <wp:extent cx="1800225" cy="895350"/>
                <wp:effectExtent l="0" t="0" r="9525"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2A6E" w:rsidRPr="00BB67B6" w:rsidRDefault="00CF2A6E" w:rsidP="00500086">
                            <w:pPr>
                              <w:spacing w:after="0" w:line="240" w:lineRule="auto"/>
                              <w:jc w:val="center"/>
                              <w:rPr>
                                <w:rFonts w:ascii="Bookman Old Style" w:hAnsi="Bookman Old Style"/>
                                <w:b/>
                              </w:rPr>
                            </w:pPr>
                            <w:r w:rsidRPr="00BB67B6">
                              <w:rPr>
                                <w:rFonts w:ascii="Bookman Old Style" w:hAnsi="Bookman Old Style"/>
                                <w:b/>
                              </w:rPr>
                              <w:t>BURKINA FASO</w:t>
                            </w:r>
                          </w:p>
                          <w:p w:rsidR="00CF2A6E" w:rsidRPr="00BB67B6" w:rsidRDefault="00CF2A6E" w:rsidP="00500086">
                            <w:pPr>
                              <w:spacing w:after="0" w:line="240" w:lineRule="auto"/>
                              <w:rPr>
                                <w:rFonts w:ascii="Bookman Old Style" w:hAnsi="Bookman Old Style"/>
                                <w:b/>
                              </w:rPr>
                            </w:pPr>
                            <w:r w:rsidRPr="00BB67B6">
                              <w:rPr>
                                <w:rFonts w:ascii="Bookman Old Style" w:hAnsi="Bookman Old Style"/>
                                <w:b/>
                              </w:rPr>
                              <w:t>Unité-Progrès</w:t>
                            </w:r>
                            <w:r>
                              <w:rPr>
                                <w:rFonts w:ascii="Bookman Old Style" w:hAnsi="Bookman Old Style"/>
                                <w:b/>
                              </w:rPr>
                              <w:t>-</w:t>
                            </w:r>
                            <w:r w:rsidRPr="00BB67B6">
                              <w:rPr>
                                <w:rFonts w:ascii="Bookman Old Style" w:hAnsi="Bookman Old Style"/>
                                <w:b/>
                              </w:rPr>
                              <w:t xml:space="preserve"> 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786F4" id="_x0000_t202" coordsize="21600,21600" o:spt="202" path="m,l,21600r21600,l21600,xe">
                <v:stroke joinstyle="miter"/>
                <v:path gradientshapeok="t" o:connecttype="rect"/>
              </v:shapetype>
              <v:shape id="Zone de texte 2" o:spid="_x0000_s1026" type="#_x0000_t202" style="position:absolute;left:0;text-align:left;margin-left:345.75pt;margin-top:-12.75pt;width:141.75pt;height: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" stroked="f">
                <v:textbox>
                  <w:txbxContent>
                    <w:p w:rsidR="00CF2A6E" w:rsidRPr="00BB67B6" w:rsidRDefault="00CF2A6E" w:rsidP="00500086">
                      <w:pPr>
                        <w:spacing w:after="0" w:line="240" w:lineRule="auto"/>
                        <w:jc w:val="center"/>
                        <w:rPr>
                          <w:rFonts w:ascii="Bookman Old Style" w:hAnsi="Bookman Old Style"/>
                          <w:b/>
                        </w:rPr>
                      </w:pPr>
                      <w:r w:rsidRPr="00BB67B6">
                        <w:rPr>
                          <w:rFonts w:ascii="Bookman Old Style" w:hAnsi="Bookman Old Style"/>
                          <w:b/>
                        </w:rPr>
                        <w:t>BURKINA FASO</w:t>
                      </w:r>
                    </w:p>
                    <w:p w:rsidR="00CF2A6E" w:rsidRPr="00BB67B6" w:rsidRDefault="00CF2A6E" w:rsidP="00500086">
                      <w:pPr>
                        <w:spacing w:after="0" w:line="240" w:lineRule="auto"/>
                        <w:rPr>
                          <w:rFonts w:ascii="Bookman Old Style" w:hAnsi="Bookman Old Style"/>
                          <w:b/>
                        </w:rPr>
                      </w:pPr>
                      <w:r w:rsidRPr="00BB67B6">
                        <w:rPr>
                          <w:rFonts w:ascii="Bookman Old Style" w:hAnsi="Bookman Old Style"/>
                          <w:b/>
                        </w:rPr>
                        <w:t>Unité-Progrès</w:t>
                      </w:r>
                      <w:r>
                        <w:rPr>
                          <w:rFonts w:ascii="Bookman Old Style" w:hAnsi="Bookman Old Style"/>
                          <w:b/>
                        </w:rPr>
                        <w:t>-</w:t>
                      </w:r>
                      <w:r w:rsidRPr="00BB67B6">
                        <w:rPr>
                          <w:rFonts w:ascii="Bookman Old Style" w:hAnsi="Bookman Old Style"/>
                          <w:b/>
                        </w:rPr>
                        <w:t xml:space="preserve"> Justice</w:t>
                      </w:r>
                    </w:p>
                  </w:txbxContent>
                </v:textbox>
              </v:shape>
            </w:pict>
          </mc:Fallback>
        </mc:AlternateContent>
      </w:r>
      <w:r w:rsidRPr="00263F2E">
        <w:rPr>
          <w:rFonts w:ascii="Times New Roman" w:hAnsi="Times New Roman" w:cs="Times New Roman"/>
          <w:b/>
          <w:noProof/>
          <w:sz w:val="28"/>
          <w:szCs w:val="28"/>
          <w:u w:val="single"/>
          <w:lang w:eastAsia="fr-FR"/>
        </w:rPr>
        <mc:AlternateContent>
          <mc:Choice Requires="wps">
            <w:drawing>
              <wp:anchor distT="0" distB="0" distL="114300" distR="114300" simplePos="0" relativeHeight="251656704" behindDoc="0" locked="0" layoutInCell="1" allowOverlap="1" wp14:anchorId="0DAD5451" wp14:editId="4D886E15">
                <wp:simplePos x="0" y="0"/>
                <wp:positionH relativeFrom="column">
                  <wp:posOffset>333375</wp:posOffset>
                </wp:positionH>
                <wp:positionV relativeFrom="paragraph">
                  <wp:posOffset>-219075</wp:posOffset>
                </wp:positionV>
                <wp:extent cx="3219450" cy="1400175"/>
                <wp:effectExtent l="0" t="0" r="0" b="952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2A6E" w:rsidRPr="00BB67B6" w:rsidRDefault="00CF2A6E" w:rsidP="004F20E7">
                            <w:pPr>
                              <w:pStyle w:val="En-tte"/>
                              <w:jc w:val="center"/>
                              <w:rPr>
                                <w:rFonts w:ascii="Cambria" w:hAnsi="Cambria" w:cs="Arial"/>
                                <w:sz w:val="16"/>
                                <w:szCs w:val="16"/>
                              </w:rPr>
                            </w:pPr>
                          </w:p>
                          <w:p w:rsidR="00CF2A6E" w:rsidRPr="00174097" w:rsidRDefault="00CF2A6E" w:rsidP="004F20E7">
                            <w:pPr>
                              <w:pStyle w:val="En-tte"/>
                              <w:rPr>
                                <w:rFonts w:ascii="Britannic Bold" w:hAnsi="Britannic Bold" w:cs="Arial"/>
                                <w:sz w:val="24"/>
                                <w:szCs w:val="24"/>
                              </w:rPr>
                            </w:pPr>
                            <w:r w:rsidRPr="00174097">
                              <w:rPr>
                                <w:rFonts w:ascii="Britannic Bold" w:hAnsi="Britannic Bold" w:cs="Arial"/>
                                <w:sz w:val="24"/>
                                <w:szCs w:val="24"/>
                              </w:rPr>
                              <w:t xml:space="preserve">MINISTERE DE LA COMMUNICATION ET </w:t>
                            </w:r>
                          </w:p>
                          <w:p w:rsidR="00CF2A6E" w:rsidRPr="00174097" w:rsidRDefault="00CF2A6E" w:rsidP="004F20E7">
                            <w:pPr>
                              <w:pStyle w:val="En-tte"/>
                              <w:rPr>
                                <w:rFonts w:ascii="Britannic Bold" w:hAnsi="Britannic Bold" w:cs="Arial"/>
                                <w:sz w:val="24"/>
                                <w:szCs w:val="24"/>
                              </w:rPr>
                            </w:pPr>
                            <w:r w:rsidRPr="00174097">
                              <w:rPr>
                                <w:rFonts w:ascii="Britannic Bold" w:hAnsi="Britannic Bold" w:cs="Arial"/>
                                <w:sz w:val="24"/>
                                <w:szCs w:val="24"/>
                              </w:rPr>
                              <w:t xml:space="preserve"> DES RELATIONS AVEC LE PARLEMENT</w:t>
                            </w:r>
                          </w:p>
                          <w:p w:rsidR="00CF2A6E" w:rsidRPr="00174097" w:rsidRDefault="00CF2A6E" w:rsidP="004F20E7">
                            <w:pPr>
                              <w:pStyle w:val="En-tte"/>
                              <w:rPr>
                                <w:rFonts w:ascii="Britannic Bold" w:hAnsi="Britannic Bold" w:cs="Arial"/>
                                <w:sz w:val="24"/>
                                <w:szCs w:val="24"/>
                              </w:rPr>
                            </w:pPr>
                            <w:r>
                              <w:rPr>
                                <w:rFonts w:ascii="Britannic Bold" w:hAnsi="Britannic Bold" w:cs="Arial"/>
                                <w:sz w:val="24"/>
                                <w:szCs w:val="24"/>
                              </w:rPr>
                              <w:t xml:space="preserve">                </w:t>
                            </w:r>
                            <w:r w:rsidRPr="00174097">
                              <w:rPr>
                                <w:rFonts w:ascii="Britannic Bold" w:hAnsi="Britannic Bold" w:cs="Arial"/>
                                <w:sz w:val="24"/>
                                <w:szCs w:val="24"/>
                              </w:rPr>
                              <w:t>-*-*-*-*-*-*-</w:t>
                            </w:r>
                          </w:p>
                          <w:p w:rsidR="00CF2A6E" w:rsidRDefault="00CF2A6E" w:rsidP="004F20E7">
                            <w:pPr>
                              <w:pStyle w:val="En-tte"/>
                              <w:rPr>
                                <w:rFonts w:ascii="Britannic Bold" w:hAnsi="Britannic Bold" w:cs="Arial"/>
                                <w:sz w:val="24"/>
                                <w:szCs w:val="24"/>
                              </w:rPr>
                            </w:pPr>
                            <w:r>
                              <w:rPr>
                                <w:rFonts w:ascii="Britannic Bold" w:hAnsi="Britannic Bold" w:cs="Arial"/>
                                <w:sz w:val="24"/>
                                <w:szCs w:val="24"/>
                              </w:rPr>
                              <w:t xml:space="preserve">  SECRETARIAT GENERAL</w:t>
                            </w:r>
                          </w:p>
                          <w:p w:rsidR="00CF2A6E" w:rsidRDefault="00CF2A6E" w:rsidP="004F20E7">
                            <w:pPr>
                              <w:pStyle w:val="En-tte"/>
                              <w:rPr>
                                <w:rFonts w:ascii="Britannic Bold" w:hAnsi="Britannic Bold" w:cs="Arial"/>
                                <w:sz w:val="24"/>
                                <w:szCs w:val="24"/>
                              </w:rPr>
                            </w:pPr>
                            <w:r>
                              <w:rPr>
                                <w:rFonts w:ascii="Britannic Bold" w:hAnsi="Britannic Bold" w:cs="Arial"/>
                                <w:sz w:val="24"/>
                                <w:szCs w:val="24"/>
                              </w:rPr>
                              <w:t xml:space="preserve">              </w:t>
                            </w:r>
                            <w:r w:rsidRPr="00174097">
                              <w:rPr>
                                <w:rFonts w:ascii="Britannic Bold" w:hAnsi="Britannic Bold" w:cs="Arial"/>
                                <w:sz w:val="24"/>
                                <w:szCs w:val="24"/>
                              </w:rPr>
                              <w:t>-*-*-*-*-*-*-</w:t>
                            </w:r>
                          </w:p>
                          <w:p w:rsidR="00CF2A6E" w:rsidRPr="00174097" w:rsidRDefault="00CF2A6E" w:rsidP="004F20E7">
                            <w:pPr>
                              <w:pStyle w:val="En-tte"/>
                              <w:rPr>
                                <w:rFonts w:ascii="Britannic Bold" w:hAnsi="Britannic Bold" w:cs="Arial"/>
                                <w:sz w:val="24"/>
                                <w:szCs w:val="24"/>
                              </w:rPr>
                            </w:pPr>
                            <w:r>
                              <w:rPr>
                                <w:rFonts w:ascii="Britannic Bold" w:hAnsi="Britannic Bold" w:cs="Arial"/>
                                <w:sz w:val="24"/>
                                <w:szCs w:val="24"/>
                              </w:rPr>
                              <w:t>DIRECTION GENERALE DES MEDIAS</w:t>
                            </w:r>
                          </w:p>
                          <w:p w:rsidR="00CF2A6E" w:rsidRPr="00174097" w:rsidRDefault="00CF2A6E" w:rsidP="004F20E7">
                            <w:pPr>
                              <w:pStyle w:val="En-tte"/>
                              <w:jc w:val="center"/>
                              <w:rPr>
                                <w:rFonts w:ascii="Arial" w:hAnsi="Arial" w:cs="Arial"/>
                                <w:sz w:val="24"/>
                                <w:szCs w:val="24"/>
                              </w:rPr>
                            </w:pPr>
                          </w:p>
                          <w:p w:rsidR="00CF2A6E" w:rsidRDefault="00CF2A6E" w:rsidP="004F20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D5451" id="Zone de texte 3" o:spid="_x0000_s1027" type="#_x0000_t202" style="position:absolute;left:0;text-align:left;margin-left:26.25pt;margin-top:-17.25pt;width:253.5pt;height:11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" stroked="f">
                <v:textbox>
                  <w:txbxContent>
                    <w:p w:rsidR="00CF2A6E" w:rsidRPr="00BB67B6" w:rsidRDefault="00CF2A6E" w:rsidP="004F20E7">
                      <w:pPr>
                        <w:pStyle w:val="En-tte"/>
                        <w:jc w:val="center"/>
                        <w:rPr>
                          <w:rFonts w:ascii="Cambria" w:hAnsi="Cambria" w:cs="Arial"/>
                          <w:sz w:val="16"/>
                          <w:szCs w:val="16"/>
                        </w:rPr>
                      </w:pPr>
                    </w:p>
                    <w:p w:rsidR="00CF2A6E" w:rsidRPr="00174097" w:rsidRDefault="00CF2A6E" w:rsidP="004F20E7">
                      <w:pPr>
                        <w:pStyle w:val="En-tte"/>
                        <w:rPr>
                          <w:rFonts w:ascii="Britannic Bold" w:hAnsi="Britannic Bold" w:cs="Arial"/>
                          <w:sz w:val="24"/>
                          <w:szCs w:val="24"/>
                        </w:rPr>
                      </w:pPr>
                      <w:r w:rsidRPr="00174097">
                        <w:rPr>
                          <w:rFonts w:ascii="Britannic Bold" w:hAnsi="Britannic Bold" w:cs="Arial"/>
                          <w:sz w:val="24"/>
                          <w:szCs w:val="24"/>
                        </w:rPr>
                        <w:t xml:space="preserve">MINISTERE DE LA COMMUNICATION ET </w:t>
                      </w:r>
                    </w:p>
                    <w:p w:rsidR="00CF2A6E" w:rsidRPr="00174097" w:rsidRDefault="00CF2A6E" w:rsidP="004F20E7">
                      <w:pPr>
                        <w:pStyle w:val="En-tte"/>
                        <w:rPr>
                          <w:rFonts w:ascii="Britannic Bold" w:hAnsi="Britannic Bold" w:cs="Arial"/>
                          <w:sz w:val="24"/>
                          <w:szCs w:val="24"/>
                        </w:rPr>
                      </w:pPr>
                      <w:r w:rsidRPr="00174097">
                        <w:rPr>
                          <w:rFonts w:ascii="Britannic Bold" w:hAnsi="Britannic Bold" w:cs="Arial"/>
                          <w:sz w:val="24"/>
                          <w:szCs w:val="24"/>
                        </w:rPr>
                        <w:t xml:space="preserve"> DES RELATIONS AVEC LE PARLEMENT</w:t>
                      </w:r>
                    </w:p>
                    <w:p w:rsidR="00CF2A6E" w:rsidRPr="00174097" w:rsidRDefault="00CF2A6E" w:rsidP="004F20E7">
                      <w:pPr>
                        <w:pStyle w:val="En-tte"/>
                        <w:rPr>
                          <w:rFonts w:ascii="Britannic Bold" w:hAnsi="Britannic Bold" w:cs="Arial"/>
                          <w:sz w:val="24"/>
                          <w:szCs w:val="24"/>
                        </w:rPr>
                      </w:pPr>
                      <w:r>
                        <w:rPr>
                          <w:rFonts w:ascii="Britannic Bold" w:hAnsi="Britannic Bold" w:cs="Arial"/>
                          <w:sz w:val="24"/>
                          <w:szCs w:val="24"/>
                        </w:rPr>
                        <w:t xml:space="preserve">                </w:t>
                      </w:r>
                      <w:r w:rsidRPr="00174097">
                        <w:rPr>
                          <w:rFonts w:ascii="Britannic Bold" w:hAnsi="Britannic Bold" w:cs="Arial"/>
                          <w:sz w:val="24"/>
                          <w:szCs w:val="24"/>
                        </w:rPr>
                        <w:t>-*-*-*-*-*-*-</w:t>
                      </w:r>
                    </w:p>
                    <w:p w:rsidR="00CF2A6E" w:rsidRDefault="00CF2A6E" w:rsidP="004F20E7">
                      <w:pPr>
                        <w:pStyle w:val="En-tte"/>
                        <w:rPr>
                          <w:rFonts w:ascii="Britannic Bold" w:hAnsi="Britannic Bold" w:cs="Arial"/>
                          <w:sz w:val="24"/>
                          <w:szCs w:val="24"/>
                        </w:rPr>
                      </w:pPr>
                      <w:r>
                        <w:rPr>
                          <w:rFonts w:ascii="Britannic Bold" w:hAnsi="Britannic Bold" w:cs="Arial"/>
                          <w:sz w:val="24"/>
                          <w:szCs w:val="24"/>
                        </w:rPr>
                        <w:t xml:space="preserve">  SECRETARIAT GENERAL</w:t>
                      </w:r>
                    </w:p>
                    <w:p w:rsidR="00CF2A6E" w:rsidRDefault="00CF2A6E" w:rsidP="004F20E7">
                      <w:pPr>
                        <w:pStyle w:val="En-tte"/>
                        <w:rPr>
                          <w:rFonts w:ascii="Britannic Bold" w:hAnsi="Britannic Bold" w:cs="Arial"/>
                          <w:sz w:val="24"/>
                          <w:szCs w:val="24"/>
                        </w:rPr>
                      </w:pPr>
                      <w:r>
                        <w:rPr>
                          <w:rFonts w:ascii="Britannic Bold" w:hAnsi="Britannic Bold" w:cs="Arial"/>
                          <w:sz w:val="24"/>
                          <w:szCs w:val="24"/>
                        </w:rPr>
                        <w:t xml:space="preserve">              </w:t>
                      </w:r>
                      <w:r w:rsidRPr="00174097">
                        <w:rPr>
                          <w:rFonts w:ascii="Britannic Bold" w:hAnsi="Britannic Bold" w:cs="Arial"/>
                          <w:sz w:val="24"/>
                          <w:szCs w:val="24"/>
                        </w:rPr>
                        <w:t>-*-*-*-*-*-*-</w:t>
                      </w:r>
                    </w:p>
                    <w:p w:rsidR="00CF2A6E" w:rsidRPr="00174097" w:rsidRDefault="00CF2A6E" w:rsidP="004F20E7">
                      <w:pPr>
                        <w:pStyle w:val="En-tte"/>
                        <w:rPr>
                          <w:rFonts w:ascii="Britannic Bold" w:hAnsi="Britannic Bold" w:cs="Arial"/>
                          <w:sz w:val="24"/>
                          <w:szCs w:val="24"/>
                        </w:rPr>
                      </w:pPr>
                      <w:r>
                        <w:rPr>
                          <w:rFonts w:ascii="Britannic Bold" w:hAnsi="Britannic Bold" w:cs="Arial"/>
                          <w:sz w:val="24"/>
                          <w:szCs w:val="24"/>
                        </w:rPr>
                        <w:t>DIRECTION GENERALE DES MEDIAS</w:t>
                      </w:r>
                    </w:p>
                    <w:p w:rsidR="00CF2A6E" w:rsidRPr="00174097" w:rsidRDefault="00CF2A6E" w:rsidP="004F20E7">
                      <w:pPr>
                        <w:pStyle w:val="En-tte"/>
                        <w:jc w:val="center"/>
                        <w:rPr>
                          <w:rFonts w:ascii="Arial" w:hAnsi="Arial" w:cs="Arial"/>
                          <w:sz w:val="24"/>
                          <w:szCs w:val="24"/>
                        </w:rPr>
                      </w:pPr>
                    </w:p>
                    <w:p w:rsidR="00CF2A6E" w:rsidRDefault="00CF2A6E" w:rsidP="004F20E7"/>
                  </w:txbxContent>
                </v:textbox>
              </v:shape>
            </w:pict>
          </mc:Fallback>
        </mc:AlternateContent>
      </w:r>
    </w:p>
    <w:p w:rsidR="004F20E7" w:rsidRPr="00263F2E" w:rsidRDefault="004F20E7" w:rsidP="00C429C7">
      <w:pPr>
        <w:spacing w:line="360" w:lineRule="auto"/>
        <w:jc w:val="both"/>
        <w:rPr>
          <w:rFonts w:ascii="Times New Roman" w:hAnsi="Times New Roman" w:cs="Times New Roman"/>
          <w:b/>
          <w:sz w:val="28"/>
          <w:szCs w:val="28"/>
        </w:rPr>
      </w:pPr>
    </w:p>
    <w:p w:rsidR="004F20E7" w:rsidRPr="00263F2E" w:rsidRDefault="004F20E7" w:rsidP="00C429C7">
      <w:pPr>
        <w:spacing w:line="360" w:lineRule="auto"/>
        <w:jc w:val="both"/>
        <w:rPr>
          <w:rFonts w:ascii="Times New Roman" w:hAnsi="Times New Roman" w:cs="Times New Roman"/>
          <w:b/>
          <w:sz w:val="28"/>
          <w:szCs w:val="28"/>
        </w:rPr>
      </w:pPr>
    </w:p>
    <w:p w:rsidR="004F20E7" w:rsidRPr="00263F2E" w:rsidRDefault="004F20E7" w:rsidP="00C429C7">
      <w:pPr>
        <w:spacing w:line="360" w:lineRule="auto"/>
        <w:jc w:val="both"/>
        <w:rPr>
          <w:rFonts w:ascii="Times New Roman" w:hAnsi="Times New Roman" w:cs="Times New Roman"/>
          <w:b/>
          <w:sz w:val="28"/>
          <w:szCs w:val="28"/>
        </w:rPr>
      </w:pPr>
    </w:p>
    <w:p w:rsidR="004F20E7" w:rsidRPr="00263F2E" w:rsidRDefault="00500086" w:rsidP="00C429C7">
      <w:pPr>
        <w:spacing w:line="360" w:lineRule="auto"/>
        <w:jc w:val="both"/>
        <w:rPr>
          <w:rFonts w:ascii="Times New Roman" w:hAnsi="Times New Roman" w:cs="Times New Roman"/>
          <w:b/>
          <w:sz w:val="28"/>
          <w:szCs w:val="28"/>
        </w:rPr>
      </w:pPr>
      <w:r w:rsidRPr="00263F2E">
        <w:rPr>
          <w:rFonts w:ascii="Times New Roman" w:hAnsi="Times New Roman" w:cs="Times New Roman"/>
          <w:b/>
          <w:noProof/>
          <w:sz w:val="28"/>
          <w:szCs w:val="28"/>
          <w:lang w:eastAsia="fr-FR"/>
        </w:rPr>
        <w:drawing>
          <wp:inline distT="0" distB="0" distL="0" distR="0" wp14:anchorId="7C256E22" wp14:editId="42FF01D1">
            <wp:extent cx="1962150" cy="1659890"/>
            <wp:effectExtent l="0" t="0" r="0" b="0"/>
            <wp:docPr id="7" name="Image 1" descr="Description : logo_g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logo_gr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6599" cy="1672113"/>
                    </a:xfrm>
                    <a:prstGeom prst="rect">
                      <a:avLst/>
                    </a:prstGeom>
                    <a:noFill/>
                    <a:ln>
                      <a:noFill/>
                    </a:ln>
                  </pic:spPr>
                </pic:pic>
              </a:graphicData>
            </a:graphic>
          </wp:inline>
        </w:drawing>
      </w:r>
    </w:p>
    <w:p w:rsidR="004F20E7" w:rsidRPr="00263F2E" w:rsidRDefault="004F20E7" w:rsidP="00C429C7">
      <w:pPr>
        <w:spacing w:line="360" w:lineRule="auto"/>
        <w:jc w:val="both"/>
        <w:rPr>
          <w:rFonts w:ascii="Times New Roman" w:hAnsi="Times New Roman" w:cs="Times New Roman"/>
          <w:b/>
          <w:sz w:val="28"/>
          <w:szCs w:val="28"/>
        </w:rPr>
      </w:pPr>
    </w:p>
    <w:p w:rsidR="00500086" w:rsidRPr="00263F2E" w:rsidRDefault="00500086" w:rsidP="00C429C7">
      <w:pPr>
        <w:spacing w:line="240" w:lineRule="auto"/>
        <w:jc w:val="both"/>
        <w:rPr>
          <w:rFonts w:ascii="Times New Roman" w:hAnsi="Times New Roman" w:cs="Times New Roman"/>
          <w:b/>
          <w:sz w:val="28"/>
          <w:szCs w:val="28"/>
          <w:u w:val="single"/>
        </w:rPr>
      </w:pPr>
      <w:r w:rsidRPr="00263F2E">
        <w:rPr>
          <w:rFonts w:ascii="Times New Roman" w:hAnsi="Times New Roman" w:cs="Times New Roman"/>
          <w:b/>
          <w:noProof/>
          <w:sz w:val="28"/>
          <w:szCs w:val="28"/>
          <w:u w:val="single"/>
          <w:lang w:eastAsia="fr-FR"/>
        </w:rPr>
        <mc:AlternateContent>
          <mc:Choice Requires="wps">
            <w:drawing>
              <wp:anchor distT="0" distB="0" distL="114300" distR="114300" simplePos="0" relativeHeight="251658752" behindDoc="0" locked="0" layoutInCell="1" allowOverlap="1" wp14:anchorId="05F4007C" wp14:editId="7CC35B40">
                <wp:simplePos x="0" y="0"/>
                <wp:positionH relativeFrom="column">
                  <wp:posOffset>-662305</wp:posOffset>
                </wp:positionH>
                <wp:positionV relativeFrom="paragraph">
                  <wp:posOffset>-662305</wp:posOffset>
                </wp:positionV>
                <wp:extent cx="3086100" cy="1400175"/>
                <wp:effectExtent l="0" t="0" r="0" b="952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2A6E" w:rsidRPr="00174097" w:rsidRDefault="00CF2A6E" w:rsidP="00500086">
                            <w:pPr>
                              <w:pStyle w:val="En-tte"/>
                              <w:jc w:val="center"/>
                              <w:rPr>
                                <w:rFonts w:ascii="Arial" w:hAnsi="Arial" w:cs="Arial"/>
                                <w:sz w:val="24"/>
                                <w:szCs w:val="24"/>
                              </w:rPr>
                            </w:pPr>
                          </w:p>
                          <w:p w:rsidR="00CF2A6E" w:rsidRDefault="00CF2A6E" w:rsidP="005000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4007C" id="Zone de texte 1" o:spid="_x0000_s1028" type="#_x0000_t202" style="position:absolute;left:0;text-align:left;margin-left:-52.15pt;margin-top:-52.15pt;width:243pt;height:1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" stroked="f">
                <v:textbox>
                  <w:txbxContent>
                    <w:p w:rsidR="00CF2A6E" w:rsidRPr="00174097" w:rsidRDefault="00CF2A6E" w:rsidP="00500086">
                      <w:pPr>
                        <w:pStyle w:val="En-tte"/>
                        <w:jc w:val="center"/>
                        <w:rPr>
                          <w:rFonts w:ascii="Arial" w:hAnsi="Arial" w:cs="Arial"/>
                          <w:sz w:val="24"/>
                          <w:szCs w:val="24"/>
                        </w:rPr>
                      </w:pPr>
                    </w:p>
                    <w:p w:rsidR="00CF2A6E" w:rsidRDefault="00CF2A6E" w:rsidP="00500086"/>
                  </w:txbxContent>
                </v:textbox>
              </v:shape>
            </w:pict>
          </mc:Fallback>
        </mc:AlternateContent>
      </w:r>
      <w:r w:rsidRPr="00263F2E">
        <w:rPr>
          <w:rFonts w:ascii="Times New Roman" w:hAnsi="Times New Roman" w:cs="Times New Roman"/>
          <w:b/>
          <w:sz w:val="28"/>
          <w:szCs w:val="28"/>
          <w:u w:val="single"/>
        </w:rPr>
        <w:t xml:space="preserve"> </w:t>
      </w:r>
    </w:p>
    <w:p w:rsidR="00500086" w:rsidRPr="00263F2E" w:rsidRDefault="00500086" w:rsidP="00C429C7">
      <w:pPr>
        <w:spacing w:line="240" w:lineRule="auto"/>
        <w:jc w:val="both"/>
        <w:rPr>
          <w:rFonts w:ascii="Times New Roman" w:hAnsi="Times New Roman" w:cs="Times New Roman"/>
          <w:b/>
          <w:sz w:val="28"/>
          <w:szCs w:val="28"/>
          <w:u w:val="single"/>
        </w:rPr>
      </w:pPr>
    </w:p>
    <w:p w:rsidR="00500086" w:rsidRPr="00263F2E" w:rsidRDefault="00500086" w:rsidP="00C429C7">
      <w:pPr>
        <w:spacing w:line="240" w:lineRule="auto"/>
        <w:jc w:val="both"/>
        <w:rPr>
          <w:rFonts w:ascii="Times New Roman" w:hAnsi="Times New Roman" w:cs="Times New Roman"/>
          <w:b/>
          <w:sz w:val="28"/>
          <w:szCs w:val="28"/>
          <w:u w:val="single"/>
        </w:rPr>
      </w:pPr>
    </w:p>
    <w:p w:rsidR="00500086" w:rsidRPr="00263F2E" w:rsidRDefault="00500086" w:rsidP="00C429C7">
      <w:pPr>
        <w:spacing w:line="240" w:lineRule="auto"/>
        <w:jc w:val="both"/>
        <w:rPr>
          <w:rFonts w:ascii="Times New Roman" w:hAnsi="Times New Roman" w:cs="Times New Roman"/>
          <w:b/>
          <w:sz w:val="28"/>
          <w:szCs w:val="28"/>
          <w:u w:val="single"/>
        </w:rPr>
      </w:pPr>
    </w:p>
    <w:p w:rsidR="00500086" w:rsidRPr="00263F2E" w:rsidRDefault="00500086" w:rsidP="00C429C7">
      <w:pPr>
        <w:ind w:left="142" w:hanging="142"/>
        <w:jc w:val="both"/>
        <w:rPr>
          <w:rFonts w:ascii="Times New Roman" w:hAnsi="Times New Roman" w:cs="Times New Roman"/>
          <w:b/>
          <w:sz w:val="28"/>
          <w:szCs w:val="28"/>
          <w:u w:val="single"/>
        </w:rPr>
      </w:pPr>
    </w:p>
    <w:p w:rsidR="00500086" w:rsidRPr="00263F2E" w:rsidRDefault="00500086" w:rsidP="00C429C7">
      <w:pPr>
        <w:jc w:val="both"/>
        <w:rPr>
          <w:rFonts w:ascii="Times New Roman" w:hAnsi="Times New Roman" w:cs="Times New Roman"/>
          <w:b/>
          <w:sz w:val="28"/>
          <w:szCs w:val="28"/>
          <w:u w:val="single"/>
        </w:rPr>
      </w:pPr>
    </w:p>
    <w:p w:rsidR="00500086" w:rsidRPr="00263F2E" w:rsidRDefault="00500086" w:rsidP="00C429C7">
      <w:pPr>
        <w:jc w:val="both"/>
        <w:rPr>
          <w:rFonts w:ascii="Times New Roman" w:hAnsi="Times New Roman" w:cs="Times New Roman"/>
          <w:b/>
          <w:sz w:val="28"/>
          <w:szCs w:val="28"/>
          <w:u w:val="single"/>
        </w:rPr>
      </w:pPr>
    </w:p>
    <w:tbl>
      <w:tblPr>
        <w:tblStyle w:val="Grilledutableau"/>
        <w:tblW w:w="0" w:type="auto"/>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9212"/>
      </w:tblGrid>
      <w:tr w:rsidR="00500086" w:rsidRPr="00263F2E" w:rsidTr="00243D56">
        <w:tc>
          <w:tcPr>
            <w:tcW w:w="9212" w:type="dxa"/>
          </w:tcPr>
          <w:p w:rsidR="00500086" w:rsidRPr="00263F2E" w:rsidRDefault="00500086" w:rsidP="00C429C7">
            <w:pPr>
              <w:spacing w:line="360" w:lineRule="auto"/>
              <w:jc w:val="both"/>
              <w:rPr>
                <w:rFonts w:ascii="Times New Roman" w:hAnsi="Times New Roman" w:cs="Times New Roman"/>
                <w:b/>
                <w:sz w:val="28"/>
                <w:szCs w:val="28"/>
              </w:rPr>
            </w:pPr>
          </w:p>
          <w:p w:rsidR="00500086" w:rsidRPr="00263F2E" w:rsidRDefault="00500086" w:rsidP="00C429C7">
            <w:pPr>
              <w:spacing w:line="360" w:lineRule="auto"/>
              <w:jc w:val="both"/>
              <w:rPr>
                <w:rFonts w:ascii="Times New Roman" w:hAnsi="Times New Roman" w:cs="Times New Roman"/>
                <w:b/>
                <w:sz w:val="28"/>
                <w:szCs w:val="28"/>
              </w:rPr>
            </w:pPr>
            <w:r w:rsidRPr="00263F2E">
              <w:rPr>
                <w:rFonts w:ascii="Times New Roman" w:hAnsi="Times New Roman" w:cs="Times New Roman"/>
                <w:b/>
                <w:sz w:val="28"/>
                <w:szCs w:val="28"/>
              </w:rPr>
              <w:t>RAPPORT GENERAL DES UNIVERSITES AFRICAINES DE LA COMMUNICATION DE OUAGADOUGOU (UACO) 2019</w:t>
            </w:r>
          </w:p>
          <w:p w:rsidR="00500086" w:rsidRPr="00263F2E" w:rsidRDefault="00500086" w:rsidP="00C429C7">
            <w:pPr>
              <w:jc w:val="both"/>
              <w:rPr>
                <w:rFonts w:ascii="Times New Roman" w:hAnsi="Times New Roman" w:cs="Times New Roman"/>
                <w:b/>
                <w:sz w:val="28"/>
                <w:szCs w:val="28"/>
              </w:rPr>
            </w:pPr>
          </w:p>
        </w:tc>
      </w:tr>
    </w:tbl>
    <w:p w:rsidR="00500086" w:rsidRPr="00263F2E" w:rsidRDefault="00500086" w:rsidP="00C429C7">
      <w:pPr>
        <w:jc w:val="both"/>
        <w:rPr>
          <w:rFonts w:ascii="Times New Roman" w:hAnsi="Times New Roman" w:cs="Times New Roman"/>
          <w:b/>
          <w:sz w:val="28"/>
          <w:szCs w:val="28"/>
          <w:u w:val="single"/>
        </w:rPr>
      </w:pPr>
    </w:p>
    <w:p w:rsidR="00500086" w:rsidRPr="00263F2E" w:rsidRDefault="00500086" w:rsidP="00C429C7">
      <w:pPr>
        <w:jc w:val="both"/>
        <w:rPr>
          <w:rFonts w:ascii="Times New Roman" w:hAnsi="Times New Roman" w:cs="Times New Roman"/>
          <w:b/>
          <w:sz w:val="28"/>
          <w:szCs w:val="28"/>
        </w:rPr>
      </w:pPr>
      <w:r w:rsidRPr="00263F2E">
        <w:rPr>
          <w:rFonts w:ascii="Times New Roman" w:hAnsi="Times New Roman" w:cs="Times New Roman"/>
          <w:b/>
          <w:sz w:val="28"/>
          <w:szCs w:val="28"/>
        </w:rPr>
        <w:t>Novembre 2019</w:t>
      </w:r>
    </w:p>
    <w:p w:rsidR="004F20E7" w:rsidRPr="00263F2E" w:rsidRDefault="004F20E7" w:rsidP="00C429C7">
      <w:pPr>
        <w:spacing w:line="360" w:lineRule="auto"/>
        <w:jc w:val="both"/>
        <w:rPr>
          <w:rFonts w:ascii="Times New Roman" w:hAnsi="Times New Roman" w:cs="Times New Roman"/>
          <w:b/>
          <w:sz w:val="28"/>
          <w:szCs w:val="28"/>
        </w:rPr>
      </w:pPr>
    </w:p>
    <w:p w:rsidR="00645F42" w:rsidRPr="00263F2E" w:rsidRDefault="00645F42" w:rsidP="00C429C7">
      <w:pPr>
        <w:spacing w:line="360" w:lineRule="auto"/>
        <w:jc w:val="both"/>
        <w:rPr>
          <w:rFonts w:ascii="Times New Roman" w:hAnsi="Times New Roman" w:cs="Times New Roman"/>
          <w:sz w:val="28"/>
          <w:szCs w:val="28"/>
        </w:rPr>
      </w:pPr>
    </w:p>
    <w:p w:rsidR="00645F42" w:rsidRPr="00263F2E" w:rsidRDefault="00645F42" w:rsidP="00C429C7">
      <w:pPr>
        <w:spacing w:line="360" w:lineRule="auto"/>
        <w:jc w:val="both"/>
        <w:rPr>
          <w:rFonts w:ascii="Times New Roman" w:hAnsi="Times New Roman" w:cs="Times New Roman"/>
          <w:b/>
          <w:sz w:val="28"/>
          <w:szCs w:val="28"/>
        </w:rPr>
      </w:pPr>
      <w:r w:rsidRPr="00263F2E">
        <w:rPr>
          <w:rFonts w:ascii="Times New Roman" w:hAnsi="Times New Roman" w:cs="Times New Roman"/>
          <w:b/>
          <w:sz w:val="28"/>
          <w:szCs w:val="28"/>
        </w:rPr>
        <w:t>INTRODUCTION</w:t>
      </w:r>
    </w:p>
    <w:p w:rsidR="00645F42" w:rsidRPr="00263F2E" w:rsidRDefault="004F20E7" w:rsidP="00C429C7">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 xml:space="preserve">Du 25 au 27 novembre 2019 s’est </w:t>
      </w:r>
      <w:r w:rsidR="001C6E31" w:rsidRPr="00263F2E">
        <w:rPr>
          <w:rFonts w:ascii="Times New Roman" w:hAnsi="Times New Roman" w:cs="Times New Roman"/>
          <w:sz w:val="28"/>
          <w:szCs w:val="28"/>
        </w:rPr>
        <w:t>tenue</w:t>
      </w:r>
      <w:r w:rsidR="00500086" w:rsidRPr="00263F2E">
        <w:rPr>
          <w:rFonts w:ascii="Times New Roman" w:hAnsi="Times New Roman" w:cs="Times New Roman"/>
          <w:sz w:val="28"/>
          <w:szCs w:val="28"/>
        </w:rPr>
        <w:t xml:space="preserve"> à</w:t>
      </w:r>
      <w:r w:rsidRPr="00263F2E">
        <w:rPr>
          <w:rFonts w:ascii="Times New Roman" w:hAnsi="Times New Roman" w:cs="Times New Roman"/>
          <w:sz w:val="28"/>
          <w:szCs w:val="28"/>
        </w:rPr>
        <w:t xml:space="preserve"> Ouagadougou, la 11</w:t>
      </w:r>
      <w:r w:rsidR="00174436" w:rsidRPr="00263F2E">
        <w:rPr>
          <w:rFonts w:ascii="Times New Roman" w:hAnsi="Times New Roman" w:cs="Times New Roman"/>
          <w:sz w:val="28"/>
          <w:szCs w:val="28"/>
          <w:vertAlign w:val="superscript"/>
        </w:rPr>
        <w:t>e</w:t>
      </w:r>
      <w:r w:rsidRPr="00263F2E">
        <w:rPr>
          <w:rFonts w:ascii="Times New Roman" w:hAnsi="Times New Roman" w:cs="Times New Roman"/>
          <w:sz w:val="28"/>
          <w:szCs w:val="28"/>
        </w:rPr>
        <w:t xml:space="preserve"> </w:t>
      </w:r>
      <w:r w:rsidR="00500086" w:rsidRPr="00263F2E">
        <w:rPr>
          <w:rFonts w:ascii="Times New Roman" w:hAnsi="Times New Roman" w:cs="Times New Roman"/>
          <w:sz w:val="28"/>
          <w:szCs w:val="28"/>
        </w:rPr>
        <w:t>édition des</w:t>
      </w:r>
      <w:r w:rsidR="00645F42" w:rsidRPr="00263F2E">
        <w:rPr>
          <w:rFonts w:ascii="Times New Roman" w:hAnsi="Times New Roman" w:cs="Times New Roman"/>
          <w:sz w:val="28"/>
          <w:szCs w:val="28"/>
        </w:rPr>
        <w:t xml:space="preserve"> Universités africaines de la communication de Ouagadougou (UACO). </w:t>
      </w:r>
      <w:r w:rsidRPr="00263F2E">
        <w:rPr>
          <w:rFonts w:ascii="Times New Roman" w:hAnsi="Times New Roman" w:cs="Times New Roman"/>
          <w:sz w:val="28"/>
          <w:szCs w:val="28"/>
        </w:rPr>
        <w:t xml:space="preserve">Il avait pour </w:t>
      </w:r>
      <w:r w:rsidR="000811BE" w:rsidRPr="00263F2E">
        <w:rPr>
          <w:rFonts w:ascii="Times New Roman" w:hAnsi="Times New Roman" w:cs="Times New Roman"/>
          <w:sz w:val="28"/>
          <w:szCs w:val="28"/>
        </w:rPr>
        <w:t xml:space="preserve">thème principal : </w:t>
      </w:r>
      <w:r w:rsidR="000811BE" w:rsidRPr="00263F2E">
        <w:rPr>
          <w:rFonts w:ascii="Times New Roman" w:hAnsi="Times New Roman" w:cs="Times New Roman"/>
          <w:b/>
          <w:i/>
          <w:sz w:val="28"/>
          <w:szCs w:val="28"/>
        </w:rPr>
        <w:t>« Communication et géopolitique : construire une autre image de l’Afrique</w:t>
      </w:r>
      <w:r w:rsidR="00B343D4" w:rsidRPr="00263F2E">
        <w:rPr>
          <w:rFonts w:ascii="Times New Roman" w:hAnsi="Times New Roman" w:cs="Times New Roman"/>
          <w:b/>
          <w:i/>
          <w:sz w:val="28"/>
          <w:szCs w:val="28"/>
        </w:rPr>
        <w:t> »</w:t>
      </w:r>
      <w:r w:rsidR="000811BE" w:rsidRPr="00263F2E">
        <w:rPr>
          <w:rFonts w:ascii="Times New Roman" w:hAnsi="Times New Roman" w:cs="Times New Roman"/>
          <w:sz w:val="28"/>
          <w:szCs w:val="28"/>
        </w:rPr>
        <w:t>.</w:t>
      </w:r>
      <w:r w:rsidR="00645F42" w:rsidRPr="00263F2E">
        <w:rPr>
          <w:rFonts w:ascii="Times New Roman" w:hAnsi="Times New Roman" w:cs="Times New Roman"/>
          <w:sz w:val="28"/>
          <w:szCs w:val="28"/>
        </w:rPr>
        <w:t xml:space="preserve"> </w:t>
      </w:r>
    </w:p>
    <w:p w:rsidR="00174436" w:rsidRPr="00263F2E" w:rsidRDefault="000811BE" w:rsidP="00C429C7">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 xml:space="preserve">La cérémonie d’ouverture </w:t>
      </w:r>
      <w:r w:rsidR="001D2143" w:rsidRPr="00263F2E">
        <w:rPr>
          <w:rFonts w:ascii="Times New Roman" w:hAnsi="Times New Roman" w:cs="Times New Roman"/>
          <w:sz w:val="28"/>
          <w:szCs w:val="28"/>
        </w:rPr>
        <w:t>a été présidé</w:t>
      </w:r>
      <w:r w:rsidRPr="00263F2E">
        <w:rPr>
          <w:rFonts w:ascii="Times New Roman" w:hAnsi="Times New Roman" w:cs="Times New Roman"/>
          <w:sz w:val="28"/>
          <w:szCs w:val="28"/>
        </w:rPr>
        <w:t>e</w:t>
      </w:r>
      <w:r w:rsidR="001D2143" w:rsidRPr="00263F2E">
        <w:rPr>
          <w:rFonts w:ascii="Times New Roman" w:hAnsi="Times New Roman" w:cs="Times New Roman"/>
          <w:sz w:val="28"/>
          <w:szCs w:val="28"/>
        </w:rPr>
        <w:t xml:space="preserve"> par le </w:t>
      </w:r>
      <w:r w:rsidRPr="00263F2E">
        <w:rPr>
          <w:rFonts w:ascii="Times New Roman" w:hAnsi="Times New Roman" w:cs="Times New Roman"/>
          <w:sz w:val="28"/>
          <w:szCs w:val="28"/>
        </w:rPr>
        <w:t xml:space="preserve">Premier ministre </w:t>
      </w:r>
      <w:r w:rsidR="00B343D4" w:rsidRPr="00263F2E">
        <w:rPr>
          <w:rFonts w:ascii="Times New Roman" w:hAnsi="Times New Roman" w:cs="Times New Roman"/>
          <w:sz w:val="28"/>
          <w:szCs w:val="28"/>
        </w:rPr>
        <w:t xml:space="preserve">SEM </w:t>
      </w:r>
      <w:r w:rsidRPr="00263F2E">
        <w:rPr>
          <w:rFonts w:ascii="Times New Roman" w:hAnsi="Times New Roman" w:cs="Times New Roman"/>
          <w:sz w:val="28"/>
          <w:szCs w:val="28"/>
        </w:rPr>
        <w:t>Christophe</w:t>
      </w:r>
      <w:r w:rsidR="00B343D4" w:rsidRPr="00263F2E">
        <w:rPr>
          <w:rFonts w:ascii="Times New Roman" w:hAnsi="Times New Roman" w:cs="Times New Roman"/>
          <w:sz w:val="28"/>
          <w:szCs w:val="28"/>
        </w:rPr>
        <w:t xml:space="preserve"> Joseph Marie</w:t>
      </w:r>
      <w:r w:rsidRPr="00263F2E">
        <w:rPr>
          <w:rFonts w:ascii="Times New Roman" w:hAnsi="Times New Roman" w:cs="Times New Roman"/>
          <w:sz w:val="28"/>
          <w:szCs w:val="28"/>
        </w:rPr>
        <w:t xml:space="preserve"> Dabiré. </w:t>
      </w:r>
      <w:r w:rsidR="00174436" w:rsidRPr="00263F2E">
        <w:rPr>
          <w:rFonts w:ascii="Times New Roman" w:hAnsi="Times New Roman" w:cs="Times New Roman"/>
          <w:sz w:val="28"/>
          <w:szCs w:val="28"/>
        </w:rPr>
        <w:t>Il avait à ses côtés, le Président du Conseil supérieur de la communication du Burkina, le représentant du Conseil économique et social du Burkina, des ministres en charge de la communication</w:t>
      </w:r>
      <w:r w:rsidR="00B343D4" w:rsidRPr="00263F2E">
        <w:rPr>
          <w:rFonts w:ascii="Times New Roman" w:hAnsi="Times New Roman" w:cs="Times New Roman"/>
          <w:sz w:val="28"/>
          <w:szCs w:val="28"/>
        </w:rPr>
        <w:t xml:space="preserve"> du Niger, du Bénin, du Mali, </w:t>
      </w:r>
      <w:r w:rsidR="00174436" w:rsidRPr="00263F2E">
        <w:rPr>
          <w:rFonts w:ascii="Times New Roman" w:hAnsi="Times New Roman" w:cs="Times New Roman"/>
          <w:sz w:val="28"/>
          <w:szCs w:val="28"/>
        </w:rPr>
        <w:t xml:space="preserve">du Sénégal et de membres du gouvernement burkinabè. </w:t>
      </w:r>
    </w:p>
    <w:p w:rsidR="00174436" w:rsidRPr="00263F2E" w:rsidRDefault="000811BE" w:rsidP="00C429C7">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L’allocution d’ouverture a été prononcé</w:t>
      </w:r>
      <w:r w:rsidR="00174436" w:rsidRPr="00263F2E">
        <w:rPr>
          <w:rFonts w:ascii="Times New Roman" w:hAnsi="Times New Roman" w:cs="Times New Roman"/>
          <w:sz w:val="28"/>
          <w:szCs w:val="28"/>
        </w:rPr>
        <w:t>e</w:t>
      </w:r>
      <w:r w:rsidRPr="00263F2E">
        <w:rPr>
          <w:rFonts w:ascii="Times New Roman" w:hAnsi="Times New Roman" w:cs="Times New Roman"/>
          <w:sz w:val="28"/>
          <w:szCs w:val="28"/>
        </w:rPr>
        <w:t xml:space="preserve"> par le </w:t>
      </w:r>
      <w:r w:rsidR="001D2143" w:rsidRPr="00263F2E">
        <w:rPr>
          <w:rFonts w:ascii="Times New Roman" w:hAnsi="Times New Roman" w:cs="Times New Roman"/>
          <w:sz w:val="28"/>
          <w:szCs w:val="28"/>
        </w:rPr>
        <w:t>Ministre de la</w:t>
      </w:r>
      <w:r w:rsidR="00174436" w:rsidRPr="00263F2E">
        <w:rPr>
          <w:rFonts w:ascii="Times New Roman" w:hAnsi="Times New Roman" w:cs="Times New Roman"/>
          <w:sz w:val="28"/>
          <w:szCs w:val="28"/>
        </w:rPr>
        <w:t xml:space="preserve"> Communication et des Relations </w:t>
      </w:r>
      <w:r w:rsidR="001D2143" w:rsidRPr="00263F2E">
        <w:rPr>
          <w:rFonts w:ascii="Times New Roman" w:hAnsi="Times New Roman" w:cs="Times New Roman"/>
          <w:sz w:val="28"/>
          <w:szCs w:val="28"/>
        </w:rPr>
        <w:t>avec le Parlement</w:t>
      </w:r>
      <w:r w:rsidR="00174436" w:rsidRPr="00263F2E">
        <w:rPr>
          <w:rFonts w:ascii="Times New Roman" w:hAnsi="Times New Roman" w:cs="Times New Roman"/>
          <w:sz w:val="28"/>
          <w:szCs w:val="28"/>
        </w:rPr>
        <w:t xml:space="preserve"> du Burkina</w:t>
      </w:r>
      <w:r w:rsidR="001D2143" w:rsidRPr="00263F2E">
        <w:rPr>
          <w:rFonts w:ascii="Times New Roman" w:hAnsi="Times New Roman" w:cs="Times New Roman"/>
          <w:sz w:val="28"/>
          <w:szCs w:val="28"/>
        </w:rPr>
        <w:t>, Monsieur Remis Fulgance DANDJINOU</w:t>
      </w:r>
      <w:r w:rsidRPr="00263F2E">
        <w:rPr>
          <w:rFonts w:ascii="Times New Roman" w:hAnsi="Times New Roman" w:cs="Times New Roman"/>
          <w:sz w:val="28"/>
          <w:szCs w:val="28"/>
        </w:rPr>
        <w:t xml:space="preserve">. </w:t>
      </w:r>
    </w:p>
    <w:p w:rsidR="004F6683" w:rsidRPr="00263F2E" w:rsidRDefault="000811BE" w:rsidP="00C429C7">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La C</w:t>
      </w:r>
      <w:r w:rsidR="00B343D4" w:rsidRPr="00263F2E">
        <w:rPr>
          <w:rFonts w:ascii="Times New Roman" w:hAnsi="Times New Roman" w:cs="Times New Roman"/>
          <w:sz w:val="28"/>
          <w:szCs w:val="28"/>
        </w:rPr>
        <w:t>ô</w:t>
      </w:r>
      <w:r w:rsidRPr="00263F2E">
        <w:rPr>
          <w:rFonts w:ascii="Times New Roman" w:hAnsi="Times New Roman" w:cs="Times New Roman"/>
          <w:sz w:val="28"/>
          <w:szCs w:val="28"/>
        </w:rPr>
        <w:t xml:space="preserve">te d’Ivoire, pays invité d’honneur était représentée par une forte délégation </w:t>
      </w:r>
      <w:r w:rsidR="00174436" w:rsidRPr="00263F2E">
        <w:rPr>
          <w:rFonts w:ascii="Times New Roman" w:hAnsi="Times New Roman" w:cs="Times New Roman"/>
          <w:sz w:val="28"/>
          <w:szCs w:val="28"/>
        </w:rPr>
        <w:t>conduite par</w:t>
      </w:r>
      <w:r w:rsidRPr="00263F2E">
        <w:rPr>
          <w:rFonts w:ascii="Times New Roman" w:hAnsi="Times New Roman" w:cs="Times New Roman"/>
          <w:sz w:val="28"/>
          <w:szCs w:val="28"/>
        </w:rPr>
        <w:t xml:space="preserve"> le directeur adjoint d</w:t>
      </w:r>
      <w:r w:rsidR="00B343D4" w:rsidRPr="00263F2E">
        <w:rPr>
          <w:rFonts w:ascii="Times New Roman" w:hAnsi="Times New Roman" w:cs="Times New Roman"/>
          <w:sz w:val="28"/>
          <w:szCs w:val="28"/>
        </w:rPr>
        <w:t>e</w:t>
      </w:r>
      <w:r w:rsidRPr="00263F2E">
        <w:rPr>
          <w:rFonts w:ascii="Times New Roman" w:hAnsi="Times New Roman" w:cs="Times New Roman"/>
          <w:sz w:val="28"/>
          <w:szCs w:val="28"/>
        </w:rPr>
        <w:t xml:space="preserve"> Cabinet </w:t>
      </w:r>
      <w:r w:rsidR="004F6683" w:rsidRPr="00263F2E">
        <w:rPr>
          <w:rFonts w:ascii="Times New Roman" w:hAnsi="Times New Roman" w:cs="Times New Roman"/>
          <w:sz w:val="28"/>
          <w:szCs w:val="28"/>
        </w:rPr>
        <w:t>du ministre en charge de la Communication</w:t>
      </w:r>
      <w:r w:rsidR="00B343D4" w:rsidRPr="00263F2E">
        <w:rPr>
          <w:rFonts w:ascii="Times New Roman" w:hAnsi="Times New Roman" w:cs="Times New Roman"/>
          <w:sz w:val="28"/>
          <w:szCs w:val="28"/>
        </w:rPr>
        <w:t>, Monsieur Yves Miezan Ezo</w:t>
      </w:r>
      <w:r w:rsidR="004F6683" w:rsidRPr="00263F2E">
        <w:rPr>
          <w:rFonts w:ascii="Times New Roman" w:hAnsi="Times New Roman" w:cs="Times New Roman"/>
          <w:sz w:val="28"/>
          <w:szCs w:val="28"/>
        </w:rPr>
        <w:t>.</w:t>
      </w:r>
    </w:p>
    <w:p w:rsidR="00BE4748" w:rsidRPr="00263F2E" w:rsidRDefault="00BE4748" w:rsidP="00C429C7">
      <w:pPr>
        <w:jc w:val="both"/>
        <w:rPr>
          <w:rFonts w:ascii="Times New Roman" w:hAnsi="Times New Roman" w:cs="Times New Roman"/>
          <w:sz w:val="28"/>
          <w:szCs w:val="28"/>
        </w:rPr>
      </w:pPr>
      <w:r w:rsidRPr="00263F2E">
        <w:rPr>
          <w:rFonts w:ascii="Times New Roman" w:hAnsi="Times New Roman" w:cs="Times New Roman"/>
          <w:sz w:val="28"/>
          <w:szCs w:val="28"/>
        </w:rPr>
        <w:t xml:space="preserve">Plusieurs activités ont marqué cette édition notamment un colloque, </w:t>
      </w:r>
      <w:r w:rsidR="00B343D4" w:rsidRPr="00263F2E">
        <w:rPr>
          <w:rFonts w:ascii="Times New Roman" w:hAnsi="Times New Roman" w:cs="Times New Roman"/>
          <w:sz w:val="28"/>
          <w:szCs w:val="28"/>
        </w:rPr>
        <w:t>un</w:t>
      </w:r>
      <w:r w:rsidRPr="00263F2E">
        <w:rPr>
          <w:rFonts w:ascii="Times New Roman" w:hAnsi="Times New Roman" w:cs="Times New Roman"/>
          <w:sz w:val="28"/>
          <w:szCs w:val="28"/>
        </w:rPr>
        <w:t xml:space="preserve"> forum des écoles</w:t>
      </w:r>
      <w:r w:rsidR="00483CC7" w:rsidRPr="00263F2E">
        <w:rPr>
          <w:rFonts w:ascii="Times New Roman" w:hAnsi="Times New Roman" w:cs="Times New Roman"/>
          <w:sz w:val="28"/>
          <w:szCs w:val="28"/>
        </w:rPr>
        <w:t xml:space="preserve"> et instituts de formation et</w:t>
      </w:r>
      <w:r w:rsidR="00B343D4" w:rsidRPr="00263F2E">
        <w:rPr>
          <w:rFonts w:ascii="Times New Roman" w:hAnsi="Times New Roman" w:cs="Times New Roman"/>
          <w:sz w:val="28"/>
          <w:szCs w:val="28"/>
        </w:rPr>
        <w:t xml:space="preserve"> une</w:t>
      </w:r>
      <w:r w:rsidR="00483CC7" w:rsidRPr="00263F2E">
        <w:rPr>
          <w:rFonts w:ascii="Times New Roman" w:hAnsi="Times New Roman" w:cs="Times New Roman"/>
          <w:sz w:val="28"/>
          <w:szCs w:val="28"/>
        </w:rPr>
        <w:t xml:space="preserve"> </w:t>
      </w:r>
      <w:r w:rsidRPr="00263F2E">
        <w:rPr>
          <w:rFonts w:ascii="Times New Roman" w:hAnsi="Times New Roman" w:cs="Times New Roman"/>
          <w:sz w:val="28"/>
          <w:szCs w:val="28"/>
        </w:rPr>
        <w:t>rencontre des opérateurs de mise en œuvre de la Télévision Numérique Terrestre (TNT)</w:t>
      </w:r>
      <w:r w:rsidR="00FE565F" w:rsidRPr="00263F2E">
        <w:rPr>
          <w:rFonts w:ascii="Times New Roman" w:hAnsi="Times New Roman" w:cs="Times New Roman"/>
          <w:sz w:val="28"/>
          <w:szCs w:val="28"/>
        </w:rPr>
        <w:t xml:space="preserve"> de l’espace UEMOA</w:t>
      </w:r>
      <w:r w:rsidRPr="00263F2E">
        <w:rPr>
          <w:rFonts w:ascii="Times New Roman" w:hAnsi="Times New Roman" w:cs="Times New Roman"/>
          <w:sz w:val="28"/>
          <w:szCs w:val="28"/>
        </w:rPr>
        <w:t>.</w:t>
      </w:r>
    </w:p>
    <w:p w:rsidR="00645F42" w:rsidRPr="00263F2E" w:rsidRDefault="00BD7EAB" w:rsidP="00C429C7">
      <w:pPr>
        <w:spacing w:line="360" w:lineRule="auto"/>
        <w:jc w:val="both"/>
        <w:rPr>
          <w:rFonts w:ascii="Times New Roman" w:hAnsi="Times New Roman" w:cs="Times New Roman"/>
          <w:b/>
          <w:sz w:val="28"/>
          <w:szCs w:val="28"/>
        </w:rPr>
      </w:pPr>
      <w:r w:rsidRPr="00263F2E">
        <w:rPr>
          <w:rFonts w:ascii="Times New Roman" w:hAnsi="Times New Roman" w:cs="Times New Roman"/>
          <w:b/>
          <w:sz w:val="28"/>
          <w:szCs w:val="28"/>
        </w:rPr>
        <w:t xml:space="preserve">DE </w:t>
      </w:r>
      <w:r w:rsidR="002E6F2F" w:rsidRPr="00263F2E">
        <w:rPr>
          <w:rFonts w:ascii="Times New Roman" w:hAnsi="Times New Roman" w:cs="Times New Roman"/>
          <w:b/>
          <w:sz w:val="28"/>
          <w:szCs w:val="28"/>
        </w:rPr>
        <w:t>LA CEREMONIE D’OUVERTURE</w:t>
      </w:r>
    </w:p>
    <w:p w:rsidR="00875163" w:rsidRPr="00263F2E" w:rsidRDefault="00875163" w:rsidP="00C429C7">
      <w:pPr>
        <w:jc w:val="both"/>
        <w:rPr>
          <w:rFonts w:ascii="Times New Roman" w:hAnsi="Times New Roman" w:cs="Times New Roman"/>
          <w:b/>
          <w:sz w:val="28"/>
          <w:szCs w:val="28"/>
        </w:rPr>
      </w:pPr>
      <w:r w:rsidRPr="00263F2E">
        <w:rPr>
          <w:rFonts w:ascii="Times New Roman" w:hAnsi="Times New Roman" w:cs="Times New Roman"/>
          <w:b/>
          <w:sz w:val="28"/>
          <w:szCs w:val="28"/>
        </w:rPr>
        <w:t>Du déroulement de la cérémonie d’ouverture</w:t>
      </w:r>
    </w:p>
    <w:p w:rsidR="00875163" w:rsidRPr="00263F2E" w:rsidRDefault="00875163" w:rsidP="00C429C7">
      <w:pPr>
        <w:jc w:val="both"/>
        <w:rPr>
          <w:rFonts w:ascii="Times New Roman" w:hAnsi="Times New Roman" w:cs="Times New Roman"/>
          <w:sz w:val="28"/>
          <w:szCs w:val="28"/>
        </w:rPr>
      </w:pPr>
      <w:r w:rsidRPr="00263F2E">
        <w:rPr>
          <w:rFonts w:ascii="Times New Roman" w:hAnsi="Times New Roman" w:cs="Times New Roman"/>
          <w:sz w:val="28"/>
          <w:szCs w:val="28"/>
        </w:rPr>
        <w:t>Trois interventions ont ponctué la cérémonie d’ouverture</w:t>
      </w:r>
      <w:r w:rsidR="00174436" w:rsidRPr="00263F2E">
        <w:rPr>
          <w:rFonts w:ascii="Times New Roman" w:hAnsi="Times New Roman" w:cs="Times New Roman"/>
          <w:sz w:val="28"/>
          <w:szCs w:val="28"/>
        </w:rPr>
        <w:t> : le mot de bien</w:t>
      </w:r>
      <w:r w:rsidR="00CD27F1" w:rsidRPr="00263F2E">
        <w:rPr>
          <w:rFonts w:ascii="Times New Roman" w:hAnsi="Times New Roman" w:cs="Times New Roman"/>
          <w:sz w:val="28"/>
          <w:szCs w:val="28"/>
        </w:rPr>
        <w:t xml:space="preserve">venu du maire de la </w:t>
      </w:r>
      <w:r w:rsidR="00174436" w:rsidRPr="00263F2E">
        <w:rPr>
          <w:rFonts w:ascii="Times New Roman" w:hAnsi="Times New Roman" w:cs="Times New Roman"/>
          <w:sz w:val="28"/>
          <w:szCs w:val="28"/>
        </w:rPr>
        <w:t>C</w:t>
      </w:r>
      <w:r w:rsidR="00FE565F" w:rsidRPr="00263F2E">
        <w:rPr>
          <w:rFonts w:ascii="Times New Roman" w:hAnsi="Times New Roman" w:cs="Times New Roman"/>
          <w:sz w:val="28"/>
          <w:szCs w:val="28"/>
        </w:rPr>
        <w:t>ommune de Ouagadougou ;</w:t>
      </w:r>
      <w:r w:rsidR="00CD27F1" w:rsidRPr="00263F2E">
        <w:rPr>
          <w:rFonts w:ascii="Times New Roman" w:hAnsi="Times New Roman" w:cs="Times New Roman"/>
          <w:sz w:val="28"/>
          <w:szCs w:val="28"/>
        </w:rPr>
        <w:t xml:space="preserve"> l’allocution du ministre en charge de la Communication du Nige</w:t>
      </w:r>
      <w:r w:rsidR="00FE565F" w:rsidRPr="00263F2E">
        <w:rPr>
          <w:rFonts w:ascii="Times New Roman" w:hAnsi="Times New Roman" w:cs="Times New Roman"/>
          <w:sz w:val="28"/>
          <w:szCs w:val="28"/>
        </w:rPr>
        <w:t>r</w:t>
      </w:r>
      <w:r w:rsidR="002E5491" w:rsidRPr="00263F2E">
        <w:rPr>
          <w:rFonts w:ascii="Times New Roman" w:hAnsi="Times New Roman" w:cs="Times New Roman"/>
          <w:sz w:val="28"/>
          <w:szCs w:val="28"/>
        </w:rPr>
        <w:t xml:space="preserve"> et</w:t>
      </w:r>
      <w:r w:rsidRPr="00263F2E">
        <w:rPr>
          <w:rFonts w:ascii="Times New Roman" w:hAnsi="Times New Roman" w:cs="Times New Roman"/>
          <w:sz w:val="28"/>
          <w:szCs w:val="28"/>
        </w:rPr>
        <w:t xml:space="preserve"> le discours d’ouverture des travaux </w:t>
      </w:r>
      <w:r w:rsidR="00CD27F1" w:rsidRPr="00263F2E">
        <w:rPr>
          <w:rFonts w:ascii="Times New Roman" w:hAnsi="Times New Roman" w:cs="Times New Roman"/>
          <w:sz w:val="28"/>
          <w:szCs w:val="28"/>
        </w:rPr>
        <w:t>de la onzième</w:t>
      </w:r>
      <w:r w:rsidRPr="00263F2E">
        <w:rPr>
          <w:rFonts w:ascii="Times New Roman" w:hAnsi="Times New Roman" w:cs="Times New Roman"/>
          <w:sz w:val="28"/>
          <w:szCs w:val="28"/>
        </w:rPr>
        <w:t xml:space="preserve"> édition des UACO prononcé par</w:t>
      </w:r>
      <w:r w:rsidR="00CD27F1" w:rsidRPr="00263F2E">
        <w:rPr>
          <w:rFonts w:ascii="Times New Roman" w:hAnsi="Times New Roman" w:cs="Times New Roman"/>
          <w:sz w:val="28"/>
          <w:szCs w:val="28"/>
        </w:rPr>
        <w:t xml:space="preserve"> le Président exécutif des UACO, le ministre </w:t>
      </w:r>
      <w:r w:rsidR="00FE565F" w:rsidRPr="00263F2E">
        <w:rPr>
          <w:rFonts w:ascii="Times New Roman" w:hAnsi="Times New Roman" w:cs="Times New Roman"/>
          <w:sz w:val="28"/>
          <w:szCs w:val="28"/>
        </w:rPr>
        <w:t xml:space="preserve">en charge </w:t>
      </w:r>
      <w:r w:rsidR="00CD27F1" w:rsidRPr="00263F2E">
        <w:rPr>
          <w:rFonts w:ascii="Times New Roman" w:hAnsi="Times New Roman" w:cs="Times New Roman"/>
          <w:sz w:val="28"/>
          <w:szCs w:val="28"/>
        </w:rPr>
        <w:t>de la communication</w:t>
      </w:r>
      <w:r w:rsidR="002E5491" w:rsidRPr="00263F2E">
        <w:rPr>
          <w:rFonts w:ascii="Times New Roman" w:hAnsi="Times New Roman" w:cs="Times New Roman"/>
          <w:sz w:val="28"/>
          <w:szCs w:val="28"/>
        </w:rPr>
        <w:t xml:space="preserve"> du Burkina</w:t>
      </w:r>
      <w:r w:rsidR="00FE565F" w:rsidRPr="00263F2E">
        <w:rPr>
          <w:rFonts w:ascii="Times New Roman" w:hAnsi="Times New Roman" w:cs="Times New Roman"/>
          <w:sz w:val="28"/>
          <w:szCs w:val="28"/>
        </w:rPr>
        <w:t xml:space="preserve"> Faso.</w:t>
      </w:r>
    </w:p>
    <w:p w:rsidR="0053782B" w:rsidRPr="00263F2E" w:rsidRDefault="0053782B" w:rsidP="00C429C7">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Dans son mot de bienvenue</w:t>
      </w:r>
      <w:r w:rsidR="00875163" w:rsidRPr="00263F2E">
        <w:rPr>
          <w:rFonts w:ascii="Times New Roman" w:hAnsi="Times New Roman" w:cs="Times New Roman"/>
          <w:sz w:val="28"/>
          <w:szCs w:val="28"/>
        </w:rPr>
        <w:t xml:space="preserve">, </w:t>
      </w:r>
      <w:r w:rsidRPr="00263F2E">
        <w:rPr>
          <w:rFonts w:ascii="Times New Roman" w:hAnsi="Times New Roman" w:cs="Times New Roman"/>
          <w:sz w:val="28"/>
          <w:szCs w:val="28"/>
        </w:rPr>
        <w:t>le maire de la ville de Ouagadou</w:t>
      </w:r>
      <w:r w:rsidR="00284D27" w:rsidRPr="00263F2E">
        <w:rPr>
          <w:rFonts w:ascii="Times New Roman" w:hAnsi="Times New Roman" w:cs="Times New Roman"/>
          <w:sz w:val="28"/>
          <w:szCs w:val="28"/>
        </w:rPr>
        <w:t>gou</w:t>
      </w:r>
      <w:r w:rsidR="00FE565F" w:rsidRPr="00263F2E">
        <w:rPr>
          <w:rFonts w:ascii="Times New Roman" w:hAnsi="Times New Roman" w:cs="Times New Roman"/>
          <w:sz w:val="28"/>
          <w:szCs w:val="28"/>
        </w:rPr>
        <w:t>, Monsieur Armand Roland Pierre Béouindé,</w:t>
      </w:r>
      <w:r w:rsidR="002E5491" w:rsidRPr="00263F2E">
        <w:rPr>
          <w:rFonts w:ascii="Times New Roman" w:hAnsi="Times New Roman" w:cs="Times New Roman"/>
          <w:sz w:val="28"/>
          <w:szCs w:val="28"/>
        </w:rPr>
        <w:t xml:space="preserve"> a </w:t>
      </w:r>
      <w:r w:rsidR="00FE565F" w:rsidRPr="00263F2E">
        <w:rPr>
          <w:rFonts w:ascii="Times New Roman" w:hAnsi="Times New Roman" w:cs="Times New Roman"/>
          <w:sz w:val="28"/>
          <w:szCs w:val="28"/>
        </w:rPr>
        <w:t>dit</w:t>
      </w:r>
      <w:r w:rsidR="002E5491" w:rsidRPr="00263F2E">
        <w:rPr>
          <w:rFonts w:ascii="Times New Roman" w:hAnsi="Times New Roman" w:cs="Times New Roman"/>
          <w:sz w:val="28"/>
          <w:szCs w:val="28"/>
        </w:rPr>
        <w:t xml:space="preserve"> toute l</w:t>
      </w:r>
      <w:r w:rsidR="00F14CC1" w:rsidRPr="00263F2E">
        <w:rPr>
          <w:rFonts w:ascii="Times New Roman" w:hAnsi="Times New Roman" w:cs="Times New Roman"/>
          <w:sz w:val="28"/>
          <w:szCs w:val="28"/>
        </w:rPr>
        <w:t xml:space="preserve">a </w:t>
      </w:r>
      <w:r w:rsidR="002E5491" w:rsidRPr="00263F2E">
        <w:rPr>
          <w:rFonts w:ascii="Times New Roman" w:hAnsi="Times New Roman" w:cs="Times New Roman"/>
          <w:sz w:val="28"/>
          <w:szCs w:val="28"/>
        </w:rPr>
        <w:t>fierté</w:t>
      </w:r>
      <w:r w:rsidR="00F14CC1" w:rsidRPr="00263F2E">
        <w:rPr>
          <w:rFonts w:ascii="Times New Roman" w:hAnsi="Times New Roman" w:cs="Times New Roman"/>
          <w:sz w:val="28"/>
          <w:szCs w:val="28"/>
        </w:rPr>
        <w:t xml:space="preserve">  </w:t>
      </w:r>
      <w:r w:rsidR="002E5491" w:rsidRPr="00263F2E">
        <w:rPr>
          <w:rFonts w:ascii="Times New Roman" w:hAnsi="Times New Roman" w:cs="Times New Roman"/>
          <w:sz w:val="28"/>
          <w:szCs w:val="28"/>
        </w:rPr>
        <w:t xml:space="preserve">de sa ville, </w:t>
      </w:r>
      <w:r w:rsidR="00F14CC1" w:rsidRPr="00263F2E">
        <w:rPr>
          <w:rFonts w:ascii="Times New Roman" w:hAnsi="Times New Roman" w:cs="Times New Roman"/>
          <w:sz w:val="28"/>
          <w:szCs w:val="28"/>
        </w:rPr>
        <w:t xml:space="preserve">capitale </w:t>
      </w:r>
      <w:r w:rsidR="00FE565F" w:rsidRPr="00263F2E">
        <w:rPr>
          <w:rFonts w:ascii="Times New Roman" w:hAnsi="Times New Roman" w:cs="Times New Roman"/>
          <w:sz w:val="28"/>
          <w:szCs w:val="28"/>
        </w:rPr>
        <w:t xml:space="preserve">africaine </w:t>
      </w:r>
      <w:r w:rsidR="00F14CC1" w:rsidRPr="00263F2E">
        <w:rPr>
          <w:rFonts w:ascii="Times New Roman" w:hAnsi="Times New Roman" w:cs="Times New Roman"/>
          <w:sz w:val="28"/>
          <w:szCs w:val="28"/>
        </w:rPr>
        <w:t>du</w:t>
      </w:r>
      <w:r w:rsidR="002E5491" w:rsidRPr="00263F2E">
        <w:rPr>
          <w:rFonts w:ascii="Times New Roman" w:hAnsi="Times New Roman" w:cs="Times New Roman"/>
          <w:sz w:val="28"/>
          <w:szCs w:val="28"/>
        </w:rPr>
        <w:t xml:space="preserve"> Cinéma, de l’artisanat et aussi de la communication</w:t>
      </w:r>
      <w:r w:rsidR="00F14CC1" w:rsidRPr="00263F2E">
        <w:rPr>
          <w:rFonts w:ascii="Times New Roman" w:hAnsi="Times New Roman" w:cs="Times New Roman"/>
          <w:sz w:val="28"/>
          <w:szCs w:val="28"/>
        </w:rPr>
        <w:t xml:space="preserve">, </w:t>
      </w:r>
      <w:r w:rsidR="002E5491" w:rsidRPr="00263F2E">
        <w:rPr>
          <w:rFonts w:ascii="Times New Roman" w:hAnsi="Times New Roman" w:cs="Times New Roman"/>
          <w:sz w:val="28"/>
          <w:szCs w:val="28"/>
        </w:rPr>
        <w:t xml:space="preserve">d’accueillir les participants </w:t>
      </w:r>
      <w:r w:rsidR="00FE565F" w:rsidRPr="00263F2E">
        <w:rPr>
          <w:rFonts w:ascii="Times New Roman" w:hAnsi="Times New Roman" w:cs="Times New Roman"/>
          <w:sz w:val="28"/>
          <w:szCs w:val="28"/>
        </w:rPr>
        <w:t>à</w:t>
      </w:r>
      <w:r w:rsidR="002E5491" w:rsidRPr="00263F2E">
        <w:rPr>
          <w:rFonts w:ascii="Times New Roman" w:hAnsi="Times New Roman" w:cs="Times New Roman"/>
          <w:sz w:val="28"/>
          <w:szCs w:val="28"/>
        </w:rPr>
        <w:t xml:space="preserve"> la 11</w:t>
      </w:r>
      <w:r w:rsidR="00F14CC1" w:rsidRPr="00263F2E">
        <w:rPr>
          <w:rFonts w:ascii="Times New Roman" w:hAnsi="Times New Roman" w:cs="Times New Roman"/>
          <w:sz w:val="28"/>
          <w:szCs w:val="28"/>
          <w:vertAlign w:val="superscript"/>
        </w:rPr>
        <w:t>e</w:t>
      </w:r>
      <w:r w:rsidR="00F14CC1" w:rsidRPr="00263F2E">
        <w:rPr>
          <w:rFonts w:ascii="Times New Roman" w:hAnsi="Times New Roman" w:cs="Times New Roman"/>
          <w:sz w:val="28"/>
          <w:szCs w:val="28"/>
        </w:rPr>
        <w:t xml:space="preserve"> </w:t>
      </w:r>
      <w:r w:rsidR="00FE565F" w:rsidRPr="00263F2E">
        <w:rPr>
          <w:rFonts w:ascii="Times New Roman" w:hAnsi="Times New Roman" w:cs="Times New Roman"/>
          <w:sz w:val="28"/>
          <w:szCs w:val="28"/>
        </w:rPr>
        <w:t xml:space="preserve">édition </w:t>
      </w:r>
      <w:r w:rsidR="00F14CC1" w:rsidRPr="00263F2E">
        <w:rPr>
          <w:rFonts w:ascii="Times New Roman" w:hAnsi="Times New Roman" w:cs="Times New Roman"/>
          <w:sz w:val="28"/>
          <w:szCs w:val="28"/>
        </w:rPr>
        <w:t>des UACO</w:t>
      </w:r>
      <w:r w:rsidRPr="00263F2E">
        <w:rPr>
          <w:rFonts w:ascii="Times New Roman" w:hAnsi="Times New Roman" w:cs="Times New Roman"/>
          <w:sz w:val="28"/>
          <w:szCs w:val="28"/>
        </w:rPr>
        <w:t>.</w:t>
      </w:r>
      <w:r w:rsidR="00F14CC1" w:rsidRPr="00263F2E">
        <w:rPr>
          <w:rFonts w:ascii="Times New Roman" w:hAnsi="Times New Roman" w:cs="Times New Roman"/>
          <w:sz w:val="28"/>
          <w:szCs w:val="28"/>
        </w:rPr>
        <w:t xml:space="preserve"> Il a par ailleurs</w:t>
      </w:r>
      <w:r w:rsidR="002E5491" w:rsidRPr="00263F2E">
        <w:rPr>
          <w:rFonts w:ascii="Times New Roman" w:hAnsi="Times New Roman" w:cs="Times New Roman"/>
          <w:sz w:val="28"/>
          <w:szCs w:val="28"/>
        </w:rPr>
        <w:t xml:space="preserve"> </w:t>
      </w:r>
      <w:r w:rsidR="002E5491" w:rsidRPr="00263F2E">
        <w:rPr>
          <w:rFonts w:ascii="Times New Roman" w:hAnsi="Times New Roman" w:cs="Times New Roman"/>
          <w:sz w:val="28"/>
          <w:szCs w:val="28"/>
        </w:rPr>
        <w:lastRenderedPageBreak/>
        <w:t>s</w:t>
      </w:r>
      <w:r w:rsidR="00284D27" w:rsidRPr="00263F2E">
        <w:rPr>
          <w:rFonts w:ascii="Times New Roman" w:hAnsi="Times New Roman" w:cs="Times New Roman"/>
          <w:sz w:val="28"/>
          <w:szCs w:val="28"/>
        </w:rPr>
        <w:t xml:space="preserve">ouligné </w:t>
      </w:r>
      <w:r w:rsidR="002E5491" w:rsidRPr="00263F2E">
        <w:rPr>
          <w:rFonts w:ascii="Times New Roman" w:hAnsi="Times New Roman" w:cs="Times New Roman"/>
          <w:sz w:val="28"/>
          <w:szCs w:val="28"/>
        </w:rPr>
        <w:t>l’intérêt du</w:t>
      </w:r>
      <w:r w:rsidR="00284D27" w:rsidRPr="00263F2E">
        <w:rPr>
          <w:rFonts w:ascii="Times New Roman" w:hAnsi="Times New Roman" w:cs="Times New Roman"/>
          <w:sz w:val="28"/>
          <w:szCs w:val="28"/>
        </w:rPr>
        <w:t xml:space="preserve"> </w:t>
      </w:r>
      <w:r w:rsidRPr="00263F2E">
        <w:rPr>
          <w:rFonts w:ascii="Times New Roman" w:hAnsi="Times New Roman" w:cs="Times New Roman"/>
          <w:bCs/>
          <w:iCs/>
          <w:sz w:val="28"/>
          <w:szCs w:val="28"/>
        </w:rPr>
        <w:t>thème</w:t>
      </w:r>
      <w:r w:rsidR="002E5491" w:rsidRPr="00263F2E">
        <w:rPr>
          <w:rFonts w:ascii="Times New Roman" w:hAnsi="Times New Roman" w:cs="Times New Roman"/>
          <w:bCs/>
          <w:iCs/>
          <w:sz w:val="28"/>
          <w:szCs w:val="28"/>
        </w:rPr>
        <w:t xml:space="preserve"> général des UACO 2019 : </w:t>
      </w:r>
      <w:r w:rsidR="00284D27" w:rsidRPr="00263F2E">
        <w:rPr>
          <w:rFonts w:ascii="Times New Roman" w:hAnsi="Times New Roman" w:cs="Times New Roman"/>
          <w:b/>
          <w:i/>
          <w:sz w:val="28"/>
          <w:szCs w:val="28"/>
        </w:rPr>
        <w:t>« Communication</w:t>
      </w:r>
      <w:r w:rsidR="00F14CC1" w:rsidRPr="00263F2E">
        <w:rPr>
          <w:rFonts w:ascii="Times New Roman" w:hAnsi="Times New Roman" w:cs="Times New Roman"/>
          <w:b/>
          <w:i/>
          <w:sz w:val="28"/>
          <w:szCs w:val="28"/>
        </w:rPr>
        <w:t xml:space="preserve"> et géopolitique : construire une autre image de </w:t>
      </w:r>
      <w:r w:rsidR="002E5491" w:rsidRPr="00263F2E">
        <w:rPr>
          <w:rFonts w:ascii="Times New Roman" w:hAnsi="Times New Roman" w:cs="Times New Roman"/>
          <w:b/>
          <w:i/>
          <w:sz w:val="28"/>
          <w:szCs w:val="28"/>
        </w:rPr>
        <w:t>l’Afrique</w:t>
      </w:r>
      <w:r w:rsidR="00284D27" w:rsidRPr="00263F2E">
        <w:rPr>
          <w:rFonts w:ascii="Times New Roman" w:hAnsi="Times New Roman" w:cs="Times New Roman"/>
          <w:b/>
          <w:i/>
          <w:sz w:val="28"/>
          <w:szCs w:val="28"/>
        </w:rPr>
        <w:t>»</w:t>
      </w:r>
      <w:r w:rsidR="002E5491" w:rsidRPr="00263F2E">
        <w:rPr>
          <w:rFonts w:ascii="Times New Roman" w:hAnsi="Times New Roman" w:cs="Times New Roman"/>
          <w:b/>
          <w:i/>
          <w:sz w:val="28"/>
          <w:szCs w:val="28"/>
        </w:rPr>
        <w:t xml:space="preserve">. </w:t>
      </w:r>
      <w:r w:rsidR="00F14CC1" w:rsidRPr="00263F2E">
        <w:rPr>
          <w:rFonts w:ascii="Times New Roman" w:hAnsi="Times New Roman" w:cs="Times New Roman"/>
          <w:b/>
          <w:i/>
          <w:sz w:val="28"/>
          <w:szCs w:val="28"/>
        </w:rPr>
        <w:t xml:space="preserve"> </w:t>
      </w:r>
      <w:r w:rsidR="002E5491" w:rsidRPr="00263F2E">
        <w:rPr>
          <w:rFonts w:ascii="Times New Roman" w:hAnsi="Times New Roman" w:cs="Times New Roman"/>
          <w:sz w:val="28"/>
          <w:szCs w:val="28"/>
        </w:rPr>
        <w:t xml:space="preserve">Pour </w:t>
      </w:r>
      <w:r w:rsidR="002E5491" w:rsidRPr="00263F2E">
        <w:rPr>
          <w:rFonts w:ascii="Times New Roman" w:hAnsi="Times New Roman" w:cs="Times New Roman"/>
          <w:bCs/>
          <w:iCs/>
          <w:sz w:val="28"/>
          <w:szCs w:val="28"/>
        </w:rPr>
        <w:t xml:space="preserve">le maire de Ouagadougou, </w:t>
      </w:r>
      <w:r w:rsidR="00FD0F15" w:rsidRPr="00263F2E">
        <w:rPr>
          <w:rFonts w:ascii="Times New Roman" w:hAnsi="Times New Roman" w:cs="Times New Roman"/>
          <w:bCs/>
          <w:iCs/>
          <w:sz w:val="28"/>
          <w:szCs w:val="28"/>
        </w:rPr>
        <w:t>c</w:t>
      </w:r>
      <w:r w:rsidR="002E5491" w:rsidRPr="00263F2E">
        <w:rPr>
          <w:rFonts w:ascii="Times New Roman" w:hAnsi="Times New Roman" w:cs="Times New Roman"/>
          <w:bCs/>
          <w:iCs/>
          <w:sz w:val="28"/>
          <w:szCs w:val="28"/>
        </w:rPr>
        <w:t xml:space="preserve">e thème </w:t>
      </w:r>
      <w:r w:rsidR="00284D27" w:rsidRPr="00263F2E">
        <w:rPr>
          <w:rFonts w:ascii="Times New Roman" w:hAnsi="Times New Roman" w:cs="Times New Roman"/>
          <w:bCs/>
          <w:iCs/>
          <w:sz w:val="28"/>
          <w:szCs w:val="28"/>
        </w:rPr>
        <w:t>es</w:t>
      </w:r>
      <w:r w:rsidR="00F14CC1" w:rsidRPr="00263F2E">
        <w:rPr>
          <w:rFonts w:ascii="Times New Roman" w:hAnsi="Times New Roman" w:cs="Times New Roman"/>
          <w:bCs/>
          <w:iCs/>
          <w:sz w:val="28"/>
          <w:szCs w:val="28"/>
        </w:rPr>
        <w:t xml:space="preserve">t d’une importance pour </w:t>
      </w:r>
      <w:r w:rsidR="00FD0F15" w:rsidRPr="00263F2E">
        <w:rPr>
          <w:rFonts w:ascii="Times New Roman" w:hAnsi="Times New Roman" w:cs="Times New Roman"/>
          <w:bCs/>
          <w:iCs/>
          <w:sz w:val="28"/>
          <w:szCs w:val="28"/>
        </w:rPr>
        <w:t>son</w:t>
      </w:r>
      <w:r w:rsidRPr="00263F2E">
        <w:rPr>
          <w:rFonts w:ascii="Times New Roman" w:hAnsi="Times New Roman" w:cs="Times New Roman"/>
          <w:bCs/>
          <w:iCs/>
          <w:sz w:val="28"/>
          <w:szCs w:val="28"/>
        </w:rPr>
        <w:t xml:space="preserve"> conseil municipal qui tr</w:t>
      </w:r>
      <w:r w:rsidR="00F14CC1" w:rsidRPr="00263F2E">
        <w:rPr>
          <w:rFonts w:ascii="Times New Roman" w:hAnsi="Times New Roman" w:cs="Times New Roman"/>
          <w:bCs/>
          <w:iCs/>
          <w:sz w:val="28"/>
          <w:szCs w:val="28"/>
        </w:rPr>
        <w:t>availle d’arrache-pied pour que</w:t>
      </w:r>
      <w:r w:rsidRPr="00263F2E">
        <w:rPr>
          <w:rFonts w:ascii="Times New Roman" w:hAnsi="Times New Roman" w:cs="Times New Roman"/>
          <w:bCs/>
          <w:iCs/>
          <w:sz w:val="28"/>
          <w:szCs w:val="28"/>
        </w:rPr>
        <w:t xml:space="preserve"> la ville carrefour de rencontres internationales réponde toujours aux attentes de tous </w:t>
      </w:r>
      <w:r w:rsidR="00F14CC1" w:rsidRPr="00263F2E">
        <w:rPr>
          <w:rFonts w:ascii="Times New Roman" w:hAnsi="Times New Roman" w:cs="Times New Roman"/>
          <w:bCs/>
          <w:iCs/>
          <w:sz w:val="28"/>
          <w:szCs w:val="28"/>
        </w:rPr>
        <w:t xml:space="preserve">ceux qui </w:t>
      </w:r>
      <w:r w:rsidR="00FD0F15" w:rsidRPr="00263F2E">
        <w:rPr>
          <w:rFonts w:ascii="Times New Roman" w:hAnsi="Times New Roman" w:cs="Times New Roman"/>
          <w:bCs/>
          <w:iCs/>
          <w:sz w:val="28"/>
          <w:szCs w:val="28"/>
        </w:rPr>
        <w:t>lui</w:t>
      </w:r>
      <w:r w:rsidR="00F14CC1" w:rsidRPr="00263F2E">
        <w:rPr>
          <w:rFonts w:ascii="Times New Roman" w:hAnsi="Times New Roman" w:cs="Times New Roman"/>
          <w:bCs/>
          <w:iCs/>
          <w:sz w:val="28"/>
          <w:szCs w:val="28"/>
        </w:rPr>
        <w:t xml:space="preserve"> font l’honneur d’y </w:t>
      </w:r>
      <w:r w:rsidR="00243D56" w:rsidRPr="00263F2E">
        <w:rPr>
          <w:rFonts w:ascii="Times New Roman" w:hAnsi="Times New Roman" w:cs="Times New Roman"/>
          <w:bCs/>
          <w:iCs/>
          <w:sz w:val="28"/>
          <w:szCs w:val="28"/>
        </w:rPr>
        <w:t>séjourner.</w:t>
      </w:r>
      <w:r w:rsidRPr="00263F2E">
        <w:rPr>
          <w:rFonts w:ascii="Times New Roman" w:hAnsi="Times New Roman" w:cs="Times New Roman"/>
          <w:bCs/>
          <w:iCs/>
          <w:sz w:val="28"/>
          <w:szCs w:val="28"/>
        </w:rPr>
        <w:t xml:space="preserve"> </w:t>
      </w:r>
    </w:p>
    <w:p w:rsidR="00FE565F" w:rsidRPr="00263F2E" w:rsidRDefault="006F1CD7" w:rsidP="00C429C7">
      <w:pPr>
        <w:spacing w:after="0" w:line="360" w:lineRule="auto"/>
        <w:jc w:val="both"/>
        <w:rPr>
          <w:rFonts w:ascii="Times New Roman" w:hAnsi="Times New Roman" w:cs="Times New Roman"/>
          <w:sz w:val="28"/>
          <w:szCs w:val="28"/>
        </w:rPr>
      </w:pPr>
      <w:r w:rsidRPr="00263F2E">
        <w:rPr>
          <w:rFonts w:ascii="Times New Roman" w:hAnsi="Times New Roman" w:cs="Times New Roman"/>
          <w:sz w:val="28"/>
          <w:szCs w:val="28"/>
        </w:rPr>
        <w:t>A</w:t>
      </w:r>
      <w:r w:rsidR="00C71563" w:rsidRPr="00263F2E">
        <w:rPr>
          <w:rFonts w:ascii="Times New Roman" w:hAnsi="Times New Roman" w:cs="Times New Roman"/>
          <w:sz w:val="28"/>
          <w:szCs w:val="28"/>
        </w:rPr>
        <w:t xml:space="preserve"> la suite de l’intervention du bourgmestre de la ville</w:t>
      </w:r>
      <w:r w:rsidR="00FD0F15" w:rsidRPr="00263F2E">
        <w:rPr>
          <w:rFonts w:ascii="Times New Roman" w:hAnsi="Times New Roman" w:cs="Times New Roman"/>
          <w:sz w:val="28"/>
          <w:szCs w:val="28"/>
        </w:rPr>
        <w:t xml:space="preserve"> de Ouagadougou</w:t>
      </w:r>
      <w:r w:rsidR="00C71563" w:rsidRPr="00263F2E">
        <w:rPr>
          <w:rFonts w:ascii="Times New Roman" w:hAnsi="Times New Roman" w:cs="Times New Roman"/>
          <w:sz w:val="28"/>
          <w:szCs w:val="28"/>
        </w:rPr>
        <w:t xml:space="preserve">, </w:t>
      </w:r>
      <w:r w:rsidR="00FD0F15" w:rsidRPr="00263F2E">
        <w:rPr>
          <w:rFonts w:ascii="Times New Roman" w:hAnsi="Times New Roman" w:cs="Times New Roman"/>
          <w:sz w:val="28"/>
          <w:szCs w:val="28"/>
        </w:rPr>
        <w:t xml:space="preserve">Monsieur Habi Mahamadou Salissou, ministre en charge de la communication </w:t>
      </w:r>
      <w:r w:rsidR="00FE565F" w:rsidRPr="00263F2E">
        <w:rPr>
          <w:rFonts w:ascii="Times New Roman" w:hAnsi="Times New Roman" w:cs="Times New Roman"/>
          <w:sz w:val="28"/>
          <w:szCs w:val="28"/>
        </w:rPr>
        <w:t xml:space="preserve">du Niger </w:t>
      </w:r>
      <w:r w:rsidR="00FD0F15" w:rsidRPr="00263F2E">
        <w:rPr>
          <w:rFonts w:ascii="Times New Roman" w:hAnsi="Times New Roman" w:cs="Times New Roman"/>
          <w:sz w:val="28"/>
          <w:szCs w:val="28"/>
        </w:rPr>
        <w:t>a</w:t>
      </w:r>
      <w:r w:rsidR="00FE565F" w:rsidRPr="00263F2E">
        <w:rPr>
          <w:rFonts w:ascii="Times New Roman" w:hAnsi="Times New Roman" w:cs="Times New Roman"/>
          <w:sz w:val="28"/>
          <w:szCs w:val="28"/>
        </w:rPr>
        <w:t>,</w:t>
      </w:r>
      <w:r w:rsidR="00FD0F15" w:rsidRPr="00263F2E">
        <w:rPr>
          <w:rFonts w:ascii="Times New Roman" w:hAnsi="Times New Roman" w:cs="Times New Roman"/>
          <w:sz w:val="28"/>
          <w:szCs w:val="28"/>
        </w:rPr>
        <w:t xml:space="preserve"> dans son allocution</w:t>
      </w:r>
      <w:r w:rsidR="00C71563" w:rsidRPr="00263F2E">
        <w:rPr>
          <w:rFonts w:ascii="Times New Roman" w:hAnsi="Times New Roman" w:cs="Times New Roman"/>
          <w:sz w:val="28"/>
          <w:szCs w:val="28"/>
        </w:rPr>
        <w:t xml:space="preserve"> </w:t>
      </w:r>
      <w:r w:rsidR="00FD0F15" w:rsidRPr="00263F2E">
        <w:rPr>
          <w:rFonts w:ascii="Times New Roman" w:hAnsi="Times New Roman" w:cs="Times New Roman"/>
          <w:sz w:val="28"/>
          <w:szCs w:val="28"/>
        </w:rPr>
        <w:t>rappelé que la 11</w:t>
      </w:r>
      <w:r w:rsidR="00FD0F15" w:rsidRPr="00263F2E">
        <w:rPr>
          <w:rFonts w:ascii="Times New Roman" w:hAnsi="Times New Roman" w:cs="Times New Roman"/>
          <w:sz w:val="28"/>
          <w:szCs w:val="28"/>
          <w:vertAlign w:val="superscript"/>
        </w:rPr>
        <w:t>e</w:t>
      </w:r>
      <w:r w:rsidR="00FD0F15" w:rsidRPr="00263F2E">
        <w:rPr>
          <w:rFonts w:ascii="Times New Roman" w:hAnsi="Times New Roman" w:cs="Times New Roman"/>
          <w:sz w:val="28"/>
          <w:szCs w:val="28"/>
        </w:rPr>
        <w:t xml:space="preserve"> édition des UACO se tenait </w:t>
      </w:r>
      <w:r w:rsidR="00FD0F15" w:rsidRPr="00263F2E">
        <w:rPr>
          <w:rFonts w:ascii="Times New Roman" w:hAnsi="Times New Roman" w:cs="Times New Roman"/>
          <w:i/>
          <w:sz w:val="28"/>
          <w:szCs w:val="28"/>
        </w:rPr>
        <w:t>‘‘</w:t>
      </w:r>
      <w:r w:rsidR="008D7877" w:rsidRPr="00263F2E">
        <w:rPr>
          <w:rFonts w:ascii="Times New Roman" w:hAnsi="Times New Roman" w:cs="Times New Roman"/>
          <w:i/>
          <w:sz w:val="28"/>
          <w:szCs w:val="28"/>
        </w:rPr>
        <w:t>dans un contexte où les populations subissent sporadiquement les effets de l’insécurité liée aux actions de groupes extrémistes, notamment dans la région du Sahel</w:t>
      </w:r>
      <w:r w:rsidR="00FD0F15" w:rsidRPr="00263F2E">
        <w:rPr>
          <w:rFonts w:ascii="Times New Roman" w:hAnsi="Times New Roman" w:cs="Times New Roman"/>
          <w:i/>
          <w:sz w:val="28"/>
          <w:szCs w:val="28"/>
        </w:rPr>
        <w:t>’’</w:t>
      </w:r>
      <w:r w:rsidR="008D7877" w:rsidRPr="00263F2E">
        <w:rPr>
          <w:rFonts w:ascii="Times New Roman" w:hAnsi="Times New Roman" w:cs="Times New Roman"/>
          <w:sz w:val="28"/>
          <w:szCs w:val="28"/>
        </w:rPr>
        <w:t xml:space="preserve">. </w:t>
      </w:r>
      <w:r w:rsidR="00FD0F15" w:rsidRPr="00263F2E">
        <w:rPr>
          <w:rFonts w:ascii="Times New Roman" w:hAnsi="Times New Roman" w:cs="Times New Roman"/>
          <w:sz w:val="28"/>
          <w:szCs w:val="28"/>
        </w:rPr>
        <w:t xml:space="preserve">Selon lui, cette </w:t>
      </w:r>
      <w:r w:rsidR="008D7877" w:rsidRPr="00263F2E">
        <w:rPr>
          <w:rFonts w:ascii="Times New Roman" w:hAnsi="Times New Roman" w:cs="Times New Roman"/>
          <w:sz w:val="28"/>
          <w:szCs w:val="28"/>
        </w:rPr>
        <w:t xml:space="preserve">situation a malheureusement contribué à favoriser la circulation d’images peu reluisantes et peu conformes aux réalités de nos pays. </w:t>
      </w:r>
      <w:r w:rsidR="00FD0F15" w:rsidRPr="00263F2E">
        <w:rPr>
          <w:rFonts w:ascii="Times New Roman" w:hAnsi="Times New Roman" w:cs="Times New Roman"/>
          <w:sz w:val="28"/>
          <w:szCs w:val="28"/>
        </w:rPr>
        <w:t xml:space="preserve">Aussi, trouves-t-il opportun,  à la faveur de ces UACO, le </w:t>
      </w:r>
      <w:r w:rsidR="00E41C73" w:rsidRPr="00263F2E">
        <w:rPr>
          <w:rFonts w:ascii="Times New Roman" w:hAnsi="Times New Roman" w:cs="Times New Roman"/>
          <w:sz w:val="28"/>
          <w:szCs w:val="28"/>
        </w:rPr>
        <w:t>partage d’expériences en matière d’information et de communication entre chercheurs et professionnels des</w:t>
      </w:r>
      <w:r w:rsidR="00FE565F" w:rsidRPr="00263F2E">
        <w:rPr>
          <w:rFonts w:ascii="Times New Roman" w:hAnsi="Times New Roman" w:cs="Times New Roman"/>
          <w:sz w:val="28"/>
          <w:szCs w:val="28"/>
        </w:rPr>
        <w:t xml:space="preserve"> médias d’Afrique et d’ailleurs.</w:t>
      </w:r>
    </w:p>
    <w:p w:rsidR="00284D27" w:rsidRPr="00263F2E" w:rsidRDefault="00FE565F" w:rsidP="00C429C7">
      <w:pPr>
        <w:spacing w:after="0" w:line="360" w:lineRule="auto"/>
        <w:jc w:val="both"/>
        <w:rPr>
          <w:rFonts w:ascii="Times New Roman" w:hAnsi="Times New Roman" w:cs="Times New Roman"/>
          <w:sz w:val="28"/>
          <w:szCs w:val="28"/>
        </w:rPr>
      </w:pPr>
      <w:r w:rsidRPr="00263F2E">
        <w:rPr>
          <w:rFonts w:ascii="Times New Roman" w:hAnsi="Times New Roman" w:cs="Times New Roman"/>
          <w:sz w:val="28"/>
          <w:szCs w:val="28"/>
        </w:rPr>
        <w:t>Sur le thème</w:t>
      </w:r>
      <w:r w:rsidR="00770898" w:rsidRPr="00263F2E">
        <w:rPr>
          <w:rFonts w:ascii="Times New Roman" w:hAnsi="Times New Roman" w:cs="Times New Roman"/>
          <w:sz w:val="28"/>
          <w:szCs w:val="28"/>
        </w:rPr>
        <w:t xml:space="preserve">, le ministre Nigérien a souligné </w:t>
      </w:r>
      <w:r w:rsidRPr="00263F2E">
        <w:rPr>
          <w:rFonts w:ascii="Times New Roman" w:hAnsi="Times New Roman" w:cs="Times New Roman"/>
          <w:sz w:val="28"/>
          <w:szCs w:val="28"/>
        </w:rPr>
        <w:t>que son</w:t>
      </w:r>
      <w:r w:rsidR="00B72DD5" w:rsidRPr="00263F2E">
        <w:rPr>
          <w:rFonts w:ascii="Times New Roman" w:hAnsi="Times New Roman" w:cs="Times New Roman"/>
          <w:sz w:val="28"/>
          <w:szCs w:val="28"/>
        </w:rPr>
        <w:t xml:space="preserve"> pays est </w:t>
      </w:r>
      <w:r w:rsidRPr="00263F2E">
        <w:rPr>
          <w:rFonts w:ascii="Times New Roman" w:hAnsi="Times New Roman" w:cs="Times New Roman"/>
          <w:sz w:val="28"/>
          <w:szCs w:val="28"/>
        </w:rPr>
        <w:t>en pleine métamorphose grâce à un véritable changement de mentalités en cours au Niger</w:t>
      </w:r>
      <w:r w:rsidR="00B72DD5" w:rsidRPr="00263F2E">
        <w:rPr>
          <w:rFonts w:ascii="Times New Roman" w:hAnsi="Times New Roman" w:cs="Times New Roman"/>
          <w:sz w:val="28"/>
          <w:szCs w:val="28"/>
        </w:rPr>
        <w:t>.</w:t>
      </w:r>
    </w:p>
    <w:p w:rsidR="00150421" w:rsidRPr="00263F2E" w:rsidRDefault="00FE565F" w:rsidP="00C429C7">
      <w:pPr>
        <w:jc w:val="both"/>
        <w:rPr>
          <w:rFonts w:ascii="Times New Roman" w:hAnsi="Times New Roman" w:cs="Times New Roman"/>
          <w:sz w:val="28"/>
          <w:szCs w:val="28"/>
        </w:rPr>
      </w:pPr>
      <w:r w:rsidRPr="00263F2E">
        <w:rPr>
          <w:rFonts w:ascii="Times New Roman" w:hAnsi="Times New Roman" w:cs="Times New Roman"/>
          <w:sz w:val="28"/>
          <w:szCs w:val="28"/>
        </w:rPr>
        <w:t xml:space="preserve">C’est le </w:t>
      </w:r>
      <w:r w:rsidR="00FD0F15" w:rsidRPr="00263F2E">
        <w:rPr>
          <w:rFonts w:ascii="Times New Roman" w:hAnsi="Times New Roman" w:cs="Times New Roman"/>
          <w:sz w:val="28"/>
          <w:szCs w:val="28"/>
        </w:rPr>
        <w:t xml:space="preserve">Pr CHARLES Moumouni de l’Université Laval, </w:t>
      </w:r>
      <w:r w:rsidR="00150421" w:rsidRPr="00263F2E">
        <w:rPr>
          <w:rFonts w:ascii="Times New Roman" w:hAnsi="Times New Roman" w:cs="Times New Roman"/>
          <w:sz w:val="28"/>
          <w:szCs w:val="28"/>
        </w:rPr>
        <w:t xml:space="preserve">Québec qui a prononcé </w:t>
      </w:r>
      <w:r w:rsidRPr="00263F2E">
        <w:rPr>
          <w:rFonts w:ascii="Times New Roman" w:hAnsi="Times New Roman" w:cs="Times New Roman"/>
          <w:sz w:val="28"/>
          <w:szCs w:val="28"/>
        </w:rPr>
        <w:t>la</w:t>
      </w:r>
      <w:r w:rsidR="00150421" w:rsidRPr="00263F2E">
        <w:rPr>
          <w:rFonts w:ascii="Times New Roman" w:hAnsi="Times New Roman" w:cs="Times New Roman"/>
          <w:sz w:val="28"/>
          <w:szCs w:val="28"/>
        </w:rPr>
        <w:t xml:space="preserve"> communication introductive</w:t>
      </w:r>
      <w:r w:rsidRPr="00263F2E">
        <w:rPr>
          <w:rFonts w:ascii="Times New Roman" w:hAnsi="Times New Roman" w:cs="Times New Roman"/>
          <w:sz w:val="28"/>
          <w:szCs w:val="28"/>
        </w:rPr>
        <w:t xml:space="preserve"> à cette cérémonie </w:t>
      </w:r>
      <w:r w:rsidR="00413940" w:rsidRPr="00263F2E">
        <w:rPr>
          <w:rFonts w:ascii="Times New Roman" w:hAnsi="Times New Roman" w:cs="Times New Roman"/>
          <w:sz w:val="28"/>
          <w:szCs w:val="28"/>
        </w:rPr>
        <w:t>d’ouverture. I</w:t>
      </w:r>
      <w:r w:rsidR="00B30E1F" w:rsidRPr="00263F2E">
        <w:rPr>
          <w:rFonts w:ascii="Times New Roman" w:hAnsi="Times New Roman" w:cs="Times New Roman"/>
          <w:sz w:val="28"/>
          <w:szCs w:val="28"/>
        </w:rPr>
        <w:t>nnovation majeure</w:t>
      </w:r>
      <w:r w:rsidR="00FD0F15" w:rsidRPr="00263F2E">
        <w:rPr>
          <w:rFonts w:ascii="Times New Roman" w:hAnsi="Times New Roman" w:cs="Times New Roman"/>
          <w:sz w:val="28"/>
          <w:szCs w:val="28"/>
        </w:rPr>
        <w:t xml:space="preserve"> de cette 11</w:t>
      </w:r>
      <w:r w:rsidR="00FD0F15" w:rsidRPr="00263F2E">
        <w:rPr>
          <w:rFonts w:ascii="Times New Roman" w:hAnsi="Times New Roman" w:cs="Times New Roman"/>
          <w:sz w:val="28"/>
          <w:szCs w:val="28"/>
          <w:vertAlign w:val="superscript"/>
        </w:rPr>
        <w:t>e</w:t>
      </w:r>
      <w:r w:rsidR="00012DA2" w:rsidRPr="00263F2E">
        <w:rPr>
          <w:rFonts w:ascii="Times New Roman" w:hAnsi="Times New Roman" w:cs="Times New Roman"/>
          <w:sz w:val="28"/>
          <w:szCs w:val="28"/>
        </w:rPr>
        <w:t xml:space="preserve"> édition des UACO</w:t>
      </w:r>
      <w:r w:rsidR="00413940" w:rsidRPr="00263F2E">
        <w:rPr>
          <w:rFonts w:ascii="Times New Roman" w:hAnsi="Times New Roman" w:cs="Times New Roman"/>
          <w:sz w:val="28"/>
          <w:szCs w:val="28"/>
        </w:rPr>
        <w:t>,</w:t>
      </w:r>
      <w:r w:rsidR="00150421" w:rsidRPr="00263F2E">
        <w:rPr>
          <w:rFonts w:ascii="Times New Roman" w:hAnsi="Times New Roman" w:cs="Times New Roman"/>
          <w:sz w:val="28"/>
          <w:szCs w:val="28"/>
        </w:rPr>
        <w:t xml:space="preserve"> </w:t>
      </w:r>
      <w:r w:rsidR="00012DA2" w:rsidRPr="00263F2E">
        <w:rPr>
          <w:rFonts w:ascii="Times New Roman" w:hAnsi="Times New Roman" w:cs="Times New Roman"/>
          <w:sz w:val="28"/>
          <w:szCs w:val="28"/>
        </w:rPr>
        <w:t xml:space="preserve"> </w:t>
      </w:r>
      <w:r w:rsidR="00413940" w:rsidRPr="00263F2E">
        <w:rPr>
          <w:rFonts w:ascii="Times New Roman" w:hAnsi="Times New Roman" w:cs="Times New Roman"/>
          <w:sz w:val="28"/>
          <w:szCs w:val="28"/>
        </w:rPr>
        <w:t>c</w:t>
      </w:r>
      <w:r w:rsidR="00B30E1F" w:rsidRPr="00263F2E">
        <w:rPr>
          <w:rFonts w:ascii="Times New Roman" w:hAnsi="Times New Roman" w:cs="Times New Roman"/>
          <w:sz w:val="28"/>
          <w:szCs w:val="28"/>
        </w:rPr>
        <w:t>ette communication introductive </w:t>
      </w:r>
      <w:r w:rsidR="00150421" w:rsidRPr="00263F2E">
        <w:rPr>
          <w:rFonts w:ascii="Times New Roman" w:hAnsi="Times New Roman" w:cs="Times New Roman"/>
          <w:sz w:val="28"/>
          <w:szCs w:val="28"/>
        </w:rPr>
        <w:t xml:space="preserve">a traité du thème : </w:t>
      </w:r>
      <w:r w:rsidR="00150421" w:rsidRPr="00263F2E">
        <w:rPr>
          <w:rFonts w:ascii="Times New Roman" w:hAnsi="Times New Roman" w:cs="Times New Roman"/>
          <w:i/>
          <w:sz w:val="28"/>
          <w:szCs w:val="28"/>
        </w:rPr>
        <w:t>«</w:t>
      </w:r>
      <w:r w:rsidR="00B30E1F" w:rsidRPr="00263F2E">
        <w:rPr>
          <w:rFonts w:ascii="Times New Roman" w:hAnsi="Times New Roman" w:cs="Times New Roman"/>
          <w:i/>
          <w:sz w:val="28"/>
          <w:szCs w:val="28"/>
        </w:rPr>
        <w:t>L’image et la réputation de l’Afrique sur la scè</w:t>
      </w:r>
      <w:r w:rsidR="00150421" w:rsidRPr="00263F2E">
        <w:rPr>
          <w:rFonts w:ascii="Times New Roman" w:hAnsi="Times New Roman" w:cs="Times New Roman"/>
          <w:i/>
          <w:sz w:val="28"/>
          <w:szCs w:val="28"/>
        </w:rPr>
        <w:t>ne mondiale : L’heure de vérité</w:t>
      </w:r>
      <w:r w:rsidR="00B30E1F" w:rsidRPr="00263F2E">
        <w:rPr>
          <w:rFonts w:ascii="Times New Roman" w:hAnsi="Times New Roman" w:cs="Times New Roman"/>
          <w:i/>
          <w:sz w:val="28"/>
          <w:szCs w:val="28"/>
        </w:rPr>
        <w:t>»</w:t>
      </w:r>
      <w:r w:rsidR="00413940" w:rsidRPr="00263F2E">
        <w:rPr>
          <w:rFonts w:ascii="Times New Roman" w:hAnsi="Times New Roman" w:cs="Times New Roman"/>
          <w:i/>
          <w:sz w:val="28"/>
          <w:szCs w:val="28"/>
        </w:rPr>
        <w:t>.</w:t>
      </w:r>
      <w:r w:rsidR="00B30E1F" w:rsidRPr="00263F2E">
        <w:rPr>
          <w:rFonts w:ascii="Times New Roman" w:hAnsi="Times New Roman" w:cs="Times New Roman"/>
          <w:i/>
          <w:sz w:val="28"/>
          <w:szCs w:val="28"/>
        </w:rPr>
        <w:t xml:space="preserve">   </w:t>
      </w:r>
    </w:p>
    <w:p w:rsidR="00612906" w:rsidRPr="00263F2E" w:rsidRDefault="00150421" w:rsidP="00C429C7">
      <w:pPr>
        <w:jc w:val="both"/>
        <w:rPr>
          <w:rFonts w:ascii="Times New Roman" w:hAnsi="Times New Roman" w:cs="Times New Roman"/>
          <w:sz w:val="28"/>
          <w:szCs w:val="28"/>
        </w:rPr>
      </w:pPr>
      <w:r w:rsidRPr="00263F2E">
        <w:rPr>
          <w:rFonts w:ascii="Times New Roman" w:hAnsi="Times New Roman" w:cs="Times New Roman"/>
          <w:sz w:val="28"/>
          <w:szCs w:val="28"/>
        </w:rPr>
        <w:t xml:space="preserve">D’emblée, le </w:t>
      </w:r>
      <w:r w:rsidR="00612906" w:rsidRPr="00263F2E">
        <w:rPr>
          <w:rFonts w:ascii="Times New Roman" w:hAnsi="Times New Roman" w:cs="Times New Roman"/>
          <w:sz w:val="28"/>
          <w:szCs w:val="28"/>
        </w:rPr>
        <w:t>Pr.</w:t>
      </w:r>
      <w:r w:rsidRPr="00263F2E">
        <w:rPr>
          <w:rFonts w:ascii="Times New Roman" w:hAnsi="Times New Roman" w:cs="Times New Roman"/>
          <w:sz w:val="28"/>
          <w:szCs w:val="28"/>
        </w:rPr>
        <w:t xml:space="preserve"> CHARLES Moumouni a </w:t>
      </w:r>
      <w:r w:rsidR="00413940" w:rsidRPr="00263F2E">
        <w:rPr>
          <w:rFonts w:ascii="Times New Roman" w:hAnsi="Times New Roman" w:cs="Times New Roman"/>
          <w:sz w:val="28"/>
          <w:szCs w:val="28"/>
        </w:rPr>
        <w:t>déclaré</w:t>
      </w:r>
      <w:r w:rsidRPr="00263F2E">
        <w:rPr>
          <w:rFonts w:ascii="Times New Roman" w:hAnsi="Times New Roman" w:cs="Times New Roman"/>
          <w:sz w:val="28"/>
          <w:szCs w:val="28"/>
        </w:rPr>
        <w:t xml:space="preserve"> : </w:t>
      </w:r>
      <w:r w:rsidRPr="00263F2E">
        <w:rPr>
          <w:rFonts w:ascii="Times New Roman" w:hAnsi="Times New Roman" w:cs="Times New Roman"/>
          <w:i/>
          <w:sz w:val="28"/>
          <w:szCs w:val="28"/>
        </w:rPr>
        <w:t>«</w:t>
      </w:r>
      <w:r w:rsidR="00B30E1F" w:rsidRPr="00263F2E">
        <w:rPr>
          <w:rFonts w:ascii="Times New Roman" w:hAnsi="Times New Roman" w:cs="Times New Roman"/>
          <w:i/>
          <w:sz w:val="28"/>
          <w:szCs w:val="28"/>
        </w:rPr>
        <w:t xml:space="preserve">c’est une vérité de </w:t>
      </w:r>
      <w:r w:rsidRPr="00263F2E">
        <w:rPr>
          <w:rFonts w:ascii="Times New Roman" w:hAnsi="Times New Roman" w:cs="Times New Roman"/>
          <w:i/>
          <w:sz w:val="28"/>
          <w:szCs w:val="28"/>
        </w:rPr>
        <w:t>La Palice</w:t>
      </w:r>
      <w:r w:rsidR="00B30E1F" w:rsidRPr="00263F2E">
        <w:rPr>
          <w:rFonts w:ascii="Times New Roman" w:hAnsi="Times New Roman" w:cs="Times New Roman"/>
          <w:i/>
          <w:sz w:val="28"/>
          <w:szCs w:val="28"/>
        </w:rPr>
        <w:t xml:space="preserve"> que d’affirmer </w:t>
      </w:r>
      <w:r w:rsidR="00612906" w:rsidRPr="00263F2E">
        <w:rPr>
          <w:rFonts w:ascii="Times New Roman" w:hAnsi="Times New Roman" w:cs="Times New Roman"/>
          <w:i/>
          <w:sz w:val="28"/>
          <w:szCs w:val="28"/>
        </w:rPr>
        <w:t>qu</w:t>
      </w:r>
      <w:r w:rsidRPr="00263F2E">
        <w:rPr>
          <w:rFonts w:ascii="Times New Roman" w:hAnsi="Times New Roman" w:cs="Times New Roman"/>
          <w:i/>
          <w:sz w:val="28"/>
          <w:szCs w:val="28"/>
        </w:rPr>
        <w:t>e l</w:t>
      </w:r>
      <w:r w:rsidR="00612906" w:rsidRPr="00263F2E">
        <w:rPr>
          <w:rFonts w:ascii="Times New Roman" w:hAnsi="Times New Roman" w:cs="Times New Roman"/>
          <w:i/>
          <w:sz w:val="28"/>
          <w:szCs w:val="28"/>
        </w:rPr>
        <w:t>’Afrique</w:t>
      </w:r>
      <w:r w:rsidR="00CF2A6E" w:rsidRPr="00263F2E">
        <w:rPr>
          <w:rFonts w:ascii="Times New Roman" w:hAnsi="Times New Roman" w:cs="Times New Roman"/>
          <w:i/>
          <w:sz w:val="28"/>
          <w:szCs w:val="28"/>
        </w:rPr>
        <w:t xml:space="preserve"> a mauvaise presse dans le monde</w:t>
      </w:r>
      <w:r w:rsidR="00B30E1F" w:rsidRPr="00263F2E">
        <w:rPr>
          <w:rFonts w:ascii="Times New Roman" w:hAnsi="Times New Roman" w:cs="Times New Roman"/>
          <w:i/>
          <w:sz w:val="28"/>
          <w:szCs w:val="28"/>
        </w:rPr>
        <w:t xml:space="preserve">. </w:t>
      </w:r>
      <w:r w:rsidR="00612906" w:rsidRPr="00263F2E">
        <w:rPr>
          <w:rFonts w:ascii="Times New Roman" w:hAnsi="Times New Roman" w:cs="Times New Roman"/>
          <w:i/>
          <w:sz w:val="28"/>
          <w:szCs w:val="28"/>
        </w:rPr>
        <w:t>Mais</w:t>
      </w:r>
      <w:r w:rsidR="00B30E1F" w:rsidRPr="00263F2E">
        <w:rPr>
          <w:rFonts w:ascii="Times New Roman" w:hAnsi="Times New Roman" w:cs="Times New Roman"/>
          <w:i/>
          <w:sz w:val="28"/>
          <w:szCs w:val="28"/>
        </w:rPr>
        <w:t xml:space="preserve"> le plus important est d’en prendre conscience et de travailler </w:t>
      </w:r>
      <w:r w:rsidR="00612906" w:rsidRPr="00263F2E">
        <w:rPr>
          <w:rFonts w:ascii="Times New Roman" w:hAnsi="Times New Roman" w:cs="Times New Roman"/>
          <w:i/>
          <w:sz w:val="28"/>
          <w:szCs w:val="28"/>
        </w:rPr>
        <w:t>à prendre</w:t>
      </w:r>
      <w:r w:rsidR="00B30E1F" w:rsidRPr="00263F2E">
        <w:rPr>
          <w:rFonts w:ascii="Times New Roman" w:hAnsi="Times New Roman" w:cs="Times New Roman"/>
          <w:i/>
          <w:sz w:val="28"/>
          <w:szCs w:val="28"/>
        </w:rPr>
        <w:t xml:space="preserve"> </w:t>
      </w:r>
      <w:r w:rsidR="00CF2A6E" w:rsidRPr="00263F2E">
        <w:rPr>
          <w:rFonts w:ascii="Times New Roman" w:hAnsi="Times New Roman" w:cs="Times New Roman"/>
          <w:i/>
          <w:sz w:val="28"/>
          <w:szCs w:val="28"/>
        </w:rPr>
        <w:t>en main la géopolitique de son image et de sa réputation,</w:t>
      </w:r>
      <w:r w:rsidR="00612906" w:rsidRPr="00263F2E">
        <w:rPr>
          <w:rFonts w:ascii="Times New Roman" w:hAnsi="Times New Roman" w:cs="Times New Roman"/>
          <w:i/>
          <w:sz w:val="28"/>
          <w:szCs w:val="28"/>
        </w:rPr>
        <w:t xml:space="preserve"> en montrant aux yeux du monde que l’Afrique est une</w:t>
      </w:r>
      <w:r w:rsidR="00B30E1F" w:rsidRPr="00263F2E">
        <w:rPr>
          <w:rFonts w:ascii="Times New Roman" w:hAnsi="Times New Roman" w:cs="Times New Roman"/>
          <w:i/>
          <w:sz w:val="28"/>
          <w:szCs w:val="28"/>
        </w:rPr>
        <w:t xml:space="preserve"> puissance géographique,</w:t>
      </w:r>
      <w:r w:rsidR="00612906" w:rsidRPr="00263F2E">
        <w:rPr>
          <w:rFonts w:ascii="Times New Roman" w:hAnsi="Times New Roman" w:cs="Times New Roman"/>
          <w:i/>
          <w:sz w:val="28"/>
          <w:szCs w:val="28"/>
        </w:rPr>
        <w:t xml:space="preserve"> </w:t>
      </w:r>
      <w:r w:rsidR="00CF2A6E" w:rsidRPr="00263F2E">
        <w:rPr>
          <w:rFonts w:ascii="Times New Roman" w:hAnsi="Times New Roman" w:cs="Times New Roman"/>
          <w:i/>
          <w:sz w:val="28"/>
          <w:szCs w:val="28"/>
        </w:rPr>
        <w:t>économique</w:t>
      </w:r>
      <w:r w:rsidR="00B30E1F" w:rsidRPr="00263F2E">
        <w:rPr>
          <w:rFonts w:ascii="Times New Roman" w:hAnsi="Times New Roman" w:cs="Times New Roman"/>
          <w:i/>
          <w:sz w:val="28"/>
          <w:szCs w:val="28"/>
        </w:rPr>
        <w:t xml:space="preserve"> </w:t>
      </w:r>
      <w:r w:rsidR="00612906" w:rsidRPr="00263F2E">
        <w:rPr>
          <w:rFonts w:ascii="Times New Roman" w:hAnsi="Times New Roman" w:cs="Times New Roman"/>
          <w:i/>
          <w:sz w:val="28"/>
          <w:szCs w:val="28"/>
        </w:rPr>
        <w:t>et historique</w:t>
      </w:r>
      <w:r w:rsidRPr="00263F2E">
        <w:rPr>
          <w:rFonts w:ascii="Times New Roman" w:hAnsi="Times New Roman" w:cs="Times New Roman"/>
          <w:i/>
          <w:sz w:val="28"/>
          <w:szCs w:val="28"/>
        </w:rPr>
        <w:t>»</w:t>
      </w:r>
      <w:r w:rsidR="00B30E1F" w:rsidRPr="00263F2E">
        <w:rPr>
          <w:rFonts w:ascii="Times New Roman" w:hAnsi="Times New Roman" w:cs="Times New Roman"/>
          <w:sz w:val="28"/>
          <w:szCs w:val="28"/>
        </w:rPr>
        <w:t>.</w:t>
      </w:r>
      <w:r w:rsidR="00612906" w:rsidRPr="00263F2E">
        <w:rPr>
          <w:rFonts w:ascii="Times New Roman" w:hAnsi="Times New Roman" w:cs="Times New Roman"/>
          <w:sz w:val="28"/>
          <w:szCs w:val="28"/>
        </w:rPr>
        <w:t xml:space="preserve">  Pour </w:t>
      </w:r>
      <w:r w:rsidR="00604FE4" w:rsidRPr="00263F2E">
        <w:rPr>
          <w:rFonts w:ascii="Times New Roman" w:hAnsi="Times New Roman" w:cs="Times New Roman"/>
          <w:sz w:val="28"/>
          <w:szCs w:val="28"/>
        </w:rPr>
        <w:t xml:space="preserve">lui, </w:t>
      </w:r>
      <w:r w:rsidR="006E6657" w:rsidRPr="00263F2E">
        <w:rPr>
          <w:rFonts w:ascii="Times New Roman" w:hAnsi="Times New Roman" w:cs="Times New Roman"/>
          <w:sz w:val="28"/>
          <w:szCs w:val="28"/>
        </w:rPr>
        <w:t xml:space="preserve">toute contribution à une Afrique émergente </w:t>
      </w:r>
      <w:r w:rsidR="00CF2A6E" w:rsidRPr="00263F2E">
        <w:rPr>
          <w:rFonts w:ascii="Times New Roman" w:hAnsi="Times New Roman" w:cs="Times New Roman"/>
          <w:sz w:val="28"/>
          <w:szCs w:val="28"/>
        </w:rPr>
        <w:t xml:space="preserve">doit être examinée sous l’angle du concept négro-égyptien de </w:t>
      </w:r>
      <w:r w:rsidR="00CF2A6E" w:rsidRPr="00263F2E">
        <w:rPr>
          <w:rFonts w:ascii="Times New Roman" w:hAnsi="Times New Roman" w:cs="Times New Roman"/>
          <w:b/>
          <w:bCs/>
          <w:sz w:val="28"/>
          <w:szCs w:val="28"/>
        </w:rPr>
        <w:t xml:space="preserve">Vérité et </w:t>
      </w:r>
      <w:r w:rsidR="006E6657" w:rsidRPr="00263F2E">
        <w:rPr>
          <w:rFonts w:ascii="Times New Roman" w:hAnsi="Times New Roman" w:cs="Times New Roman"/>
          <w:b/>
          <w:bCs/>
          <w:sz w:val="28"/>
          <w:szCs w:val="28"/>
        </w:rPr>
        <w:t>Justice</w:t>
      </w:r>
      <w:r w:rsidR="006E6657" w:rsidRPr="00263F2E">
        <w:rPr>
          <w:rFonts w:ascii="Times New Roman" w:hAnsi="Times New Roman" w:cs="Times New Roman"/>
          <w:sz w:val="28"/>
          <w:szCs w:val="28"/>
        </w:rPr>
        <w:t xml:space="preserve"> car la restitution de la vérité sur </w:t>
      </w:r>
      <w:r w:rsidR="00604FE4" w:rsidRPr="00263F2E">
        <w:rPr>
          <w:rFonts w:ascii="Times New Roman" w:hAnsi="Times New Roman" w:cs="Times New Roman"/>
          <w:b/>
          <w:bCs/>
          <w:sz w:val="28"/>
          <w:szCs w:val="28"/>
        </w:rPr>
        <w:t xml:space="preserve">l’Afrique et avec l’Afrique </w:t>
      </w:r>
      <w:r w:rsidR="00604FE4" w:rsidRPr="00263F2E">
        <w:rPr>
          <w:rFonts w:ascii="Times New Roman" w:hAnsi="Times New Roman" w:cs="Times New Roman"/>
          <w:sz w:val="28"/>
          <w:szCs w:val="28"/>
        </w:rPr>
        <w:t>a plus de valeur que l’aide, les investissements,</w:t>
      </w:r>
      <w:r w:rsidRPr="00263F2E">
        <w:rPr>
          <w:rFonts w:ascii="Times New Roman" w:hAnsi="Times New Roman" w:cs="Times New Roman"/>
          <w:sz w:val="28"/>
          <w:szCs w:val="28"/>
        </w:rPr>
        <w:t xml:space="preserve"> et </w:t>
      </w:r>
      <w:r w:rsidR="00604FE4" w:rsidRPr="00263F2E">
        <w:rPr>
          <w:rFonts w:ascii="Times New Roman" w:hAnsi="Times New Roman" w:cs="Times New Roman"/>
          <w:sz w:val="28"/>
          <w:szCs w:val="28"/>
        </w:rPr>
        <w:t>le commerce fond</w:t>
      </w:r>
      <w:r w:rsidR="006E6657" w:rsidRPr="00263F2E">
        <w:rPr>
          <w:rFonts w:ascii="Times New Roman" w:hAnsi="Times New Roman" w:cs="Times New Roman"/>
          <w:sz w:val="28"/>
          <w:szCs w:val="28"/>
        </w:rPr>
        <w:t>és sur le mensonge.</w:t>
      </w:r>
    </w:p>
    <w:p w:rsidR="00CF2A6E" w:rsidRPr="00263F2E" w:rsidRDefault="00150421" w:rsidP="00C429C7">
      <w:pPr>
        <w:jc w:val="both"/>
        <w:rPr>
          <w:rFonts w:ascii="Times New Roman" w:hAnsi="Times New Roman" w:cs="Times New Roman"/>
          <w:sz w:val="28"/>
          <w:szCs w:val="28"/>
        </w:rPr>
      </w:pPr>
      <w:r w:rsidRPr="00263F2E">
        <w:rPr>
          <w:rFonts w:ascii="Times New Roman" w:hAnsi="Times New Roman" w:cs="Times New Roman"/>
          <w:sz w:val="28"/>
          <w:szCs w:val="28"/>
        </w:rPr>
        <w:t xml:space="preserve">Il formule à cet effet des recommandations fortes qui devraient si elles sont mises en œuvre favoriser le </w:t>
      </w:r>
      <w:r w:rsidR="006E6657" w:rsidRPr="00263F2E">
        <w:rPr>
          <w:rFonts w:ascii="Times New Roman" w:eastAsiaTheme="minorEastAsia" w:hAnsi="Times New Roman" w:cs="Times New Roman"/>
          <w:color w:val="000000"/>
          <w:kern w:val="24"/>
          <w:sz w:val="28"/>
          <w:szCs w:val="28"/>
        </w:rPr>
        <w:t>positionnement</w:t>
      </w:r>
      <w:r w:rsidR="006E6657" w:rsidRPr="00263F2E">
        <w:rPr>
          <w:rFonts w:ascii="Times New Roman" w:hAnsi="Times New Roman" w:cs="Times New Roman"/>
          <w:sz w:val="28"/>
          <w:szCs w:val="28"/>
        </w:rPr>
        <w:t xml:space="preserve"> géopolitique de l’Afrique, avec </w:t>
      </w:r>
      <w:r w:rsidRPr="00263F2E">
        <w:rPr>
          <w:rFonts w:ascii="Times New Roman" w:hAnsi="Times New Roman" w:cs="Times New Roman"/>
          <w:sz w:val="28"/>
          <w:szCs w:val="28"/>
        </w:rPr>
        <w:t xml:space="preserve">comme </w:t>
      </w:r>
      <w:r w:rsidR="002A2F26" w:rsidRPr="00263F2E">
        <w:rPr>
          <w:rFonts w:ascii="Times New Roman" w:hAnsi="Times New Roman" w:cs="Times New Roman"/>
          <w:sz w:val="28"/>
          <w:szCs w:val="28"/>
        </w:rPr>
        <w:t>stratégie de communication bâtie autour de trois fondements :</w:t>
      </w:r>
      <w:r w:rsidRPr="00263F2E">
        <w:rPr>
          <w:rFonts w:ascii="Times New Roman" w:hAnsi="Times New Roman" w:cs="Times New Roman"/>
          <w:sz w:val="28"/>
          <w:szCs w:val="28"/>
        </w:rPr>
        <w:t xml:space="preserve"> </w:t>
      </w:r>
      <w:r w:rsidRPr="00263F2E">
        <w:rPr>
          <w:rFonts w:ascii="Times New Roman" w:hAnsi="Times New Roman" w:cs="Times New Roman"/>
          <w:i/>
          <w:sz w:val="28"/>
          <w:szCs w:val="28"/>
        </w:rPr>
        <w:t>«</w:t>
      </w:r>
      <w:r w:rsidR="002A2F26" w:rsidRPr="00263F2E">
        <w:rPr>
          <w:rFonts w:ascii="Times New Roman" w:hAnsi="Times New Roman" w:cs="Times New Roman"/>
          <w:i/>
          <w:sz w:val="28"/>
          <w:szCs w:val="28"/>
        </w:rPr>
        <w:t>l’</w:t>
      </w:r>
      <w:r w:rsidRPr="00263F2E">
        <w:rPr>
          <w:rFonts w:ascii="Times New Roman" w:hAnsi="Times New Roman" w:cs="Times New Roman"/>
          <w:i/>
          <w:sz w:val="28"/>
          <w:szCs w:val="28"/>
        </w:rPr>
        <w:t xml:space="preserve">Afrique, </w:t>
      </w:r>
      <w:r w:rsidR="006E6657" w:rsidRPr="00263F2E">
        <w:rPr>
          <w:rFonts w:ascii="Times New Roman" w:hAnsi="Times New Roman" w:cs="Times New Roman"/>
          <w:i/>
          <w:sz w:val="28"/>
          <w:szCs w:val="28"/>
        </w:rPr>
        <w:t>berceau de l’humani</w:t>
      </w:r>
      <w:r w:rsidRPr="00263F2E">
        <w:rPr>
          <w:rFonts w:ascii="Times New Roman" w:hAnsi="Times New Roman" w:cs="Times New Roman"/>
          <w:i/>
          <w:sz w:val="28"/>
          <w:szCs w:val="28"/>
        </w:rPr>
        <w:t>té et de la civilisation</w:t>
      </w:r>
      <w:r w:rsidR="002A2F26" w:rsidRPr="00263F2E">
        <w:rPr>
          <w:rFonts w:ascii="Times New Roman" w:hAnsi="Times New Roman" w:cs="Times New Roman"/>
          <w:i/>
          <w:sz w:val="28"/>
          <w:szCs w:val="28"/>
        </w:rPr>
        <w:t xml:space="preserve"> améliore le regard du monde sur sa géographie, son économie et son histoire</w:t>
      </w:r>
      <w:r w:rsidR="006E6657" w:rsidRPr="00263F2E">
        <w:rPr>
          <w:rFonts w:ascii="Times New Roman" w:hAnsi="Times New Roman" w:cs="Times New Roman"/>
          <w:i/>
          <w:sz w:val="28"/>
          <w:szCs w:val="28"/>
        </w:rPr>
        <w:t>»</w:t>
      </w:r>
      <w:r w:rsidRPr="00263F2E">
        <w:rPr>
          <w:rFonts w:ascii="Times New Roman" w:hAnsi="Times New Roman" w:cs="Times New Roman"/>
          <w:sz w:val="28"/>
          <w:szCs w:val="28"/>
        </w:rPr>
        <w:t>. Cette campagne pour le repositionnement de l’image de l’Afrique pourrait de son point de vue être portée par le Burkina Faso et l’Union Africaine</w:t>
      </w:r>
      <w:r w:rsidR="006E6657" w:rsidRPr="00263F2E">
        <w:rPr>
          <w:rFonts w:ascii="Times New Roman" w:hAnsi="Times New Roman" w:cs="Times New Roman"/>
          <w:sz w:val="28"/>
          <w:szCs w:val="28"/>
        </w:rPr>
        <w:t>.</w:t>
      </w:r>
      <w:r w:rsidR="006E6657" w:rsidRPr="00263F2E">
        <w:rPr>
          <w:rFonts w:ascii="Times New Roman" w:eastAsiaTheme="minorEastAsia" w:hAnsi="Times New Roman" w:cs="Times New Roman"/>
          <w:color w:val="000000"/>
          <w:kern w:val="24"/>
          <w:sz w:val="28"/>
          <w:szCs w:val="28"/>
          <w:lang w:eastAsia="fr-FR"/>
        </w:rPr>
        <w:t xml:space="preserve"> </w:t>
      </w:r>
      <w:r w:rsidR="002A2F26" w:rsidRPr="00263F2E">
        <w:rPr>
          <w:rFonts w:ascii="Times New Roman" w:eastAsiaTheme="minorEastAsia" w:hAnsi="Times New Roman" w:cs="Times New Roman"/>
          <w:color w:val="000000"/>
          <w:kern w:val="24"/>
          <w:sz w:val="28"/>
          <w:szCs w:val="28"/>
          <w:lang w:eastAsia="fr-FR"/>
        </w:rPr>
        <w:t xml:space="preserve">Il termine en rappelant l’urgence d’agir pour </w:t>
      </w:r>
      <w:r w:rsidR="002A2F26" w:rsidRPr="00263F2E">
        <w:rPr>
          <w:rFonts w:ascii="Times New Roman" w:hAnsi="Times New Roman" w:cs="Times New Roman"/>
          <w:sz w:val="28"/>
          <w:szCs w:val="28"/>
        </w:rPr>
        <w:t xml:space="preserve">la </w:t>
      </w:r>
      <w:r w:rsidR="002A2F26" w:rsidRPr="00263F2E">
        <w:rPr>
          <w:rFonts w:ascii="Times New Roman" w:hAnsi="Times New Roman" w:cs="Times New Roman"/>
          <w:b/>
          <w:bCs/>
          <w:sz w:val="28"/>
          <w:szCs w:val="28"/>
        </w:rPr>
        <w:t xml:space="preserve">«réémergence de </w:t>
      </w:r>
      <w:r w:rsidR="002A2F26" w:rsidRPr="00263F2E">
        <w:rPr>
          <w:rFonts w:ascii="Times New Roman" w:hAnsi="Times New Roman" w:cs="Times New Roman"/>
          <w:b/>
          <w:bCs/>
          <w:sz w:val="28"/>
          <w:szCs w:val="28"/>
        </w:rPr>
        <w:lastRenderedPageBreak/>
        <w:t xml:space="preserve">l’Afrique» </w:t>
      </w:r>
      <w:r w:rsidR="002A2F26" w:rsidRPr="00263F2E">
        <w:rPr>
          <w:rFonts w:ascii="Times New Roman" w:eastAsiaTheme="minorEastAsia" w:hAnsi="Times New Roman" w:cs="Times New Roman"/>
          <w:color w:val="000000"/>
          <w:kern w:val="24"/>
          <w:sz w:val="28"/>
          <w:szCs w:val="28"/>
          <w:lang w:eastAsia="fr-FR"/>
        </w:rPr>
        <w:t>s</w:t>
      </w:r>
      <w:r w:rsidR="00CF2A6E" w:rsidRPr="00263F2E">
        <w:rPr>
          <w:rFonts w:ascii="Times New Roman" w:hAnsi="Times New Roman" w:cs="Times New Roman"/>
          <w:sz w:val="28"/>
          <w:szCs w:val="28"/>
        </w:rPr>
        <w:t>ur la scène mondiale, en raison de</w:t>
      </w:r>
      <w:r w:rsidR="002A2F26" w:rsidRPr="00263F2E">
        <w:rPr>
          <w:rFonts w:ascii="Times New Roman" w:hAnsi="Times New Roman" w:cs="Times New Roman"/>
          <w:sz w:val="28"/>
          <w:szCs w:val="28"/>
        </w:rPr>
        <w:t>s</w:t>
      </w:r>
      <w:r w:rsidR="00CF2A6E" w:rsidRPr="00263F2E">
        <w:rPr>
          <w:rFonts w:ascii="Times New Roman" w:hAnsi="Times New Roman" w:cs="Times New Roman"/>
          <w:sz w:val="28"/>
          <w:szCs w:val="28"/>
        </w:rPr>
        <w:t xml:space="preserve"> vérité</w:t>
      </w:r>
      <w:r w:rsidR="002A2F26" w:rsidRPr="00263F2E">
        <w:rPr>
          <w:rFonts w:ascii="Times New Roman" w:hAnsi="Times New Roman" w:cs="Times New Roman"/>
          <w:sz w:val="28"/>
          <w:szCs w:val="28"/>
        </w:rPr>
        <w:t>s</w:t>
      </w:r>
      <w:r w:rsidR="00CF2A6E" w:rsidRPr="00263F2E">
        <w:rPr>
          <w:rFonts w:ascii="Times New Roman" w:hAnsi="Times New Roman" w:cs="Times New Roman"/>
          <w:sz w:val="28"/>
          <w:szCs w:val="28"/>
        </w:rPr>
        <w:t xml:space="preserve"> historique</w:t>
      </w:r>
      <w:r w:rsidR="002A2F26" w:rsidRPr="00263F2E">
        <w:rPr>
          <w:rFonts w:ascii="Times New Roman" w:hAnsi="Times New Roman" w:cs="Times New Roman"/>
          <w:sz w:val="28"/>
          <w:szCs w:val="28"/>
        </w:rPr>
        <w:t>s</w:t>
      </w:r>
      <w:r w:rsidR="00CF2A6E" w:rsidRPr="00263F2E">
        <w:rPr>
          <w:rFonts w:ascii="Times New Roman" w:hAnsi="Times New Roman" w:cs="Times New Roman"/>
          <w:sz w:val="28"/>
          <w:szCs w:val="28"/>
        </w:rPr>
        <w:t xml:space="preserve"> révélée</w:t>
      </w:r>
      <w:r w:rsidR="002A2F26" w:rsidRPr="00263F2E">
        <w:rPr>
          <w:rFonts w:ascii="Times New Roman" w:hAnsi="Times New Roman" w:cs="Times New Roman"/>
          <w:sz w:val="28"/>
          <w:szCs w:val="28"/>
        </w:rPr>
        <w:t xml:space="preserve">s </w:t>
      </w:r>
      <w:r w:rsidR="006E6657" w:rsidRPr="00263F2E">
        <w:rPr>
          <w:rFonts w:ascii="Times New Roman" w:hAnsi="Times New Roman" w:cs="Times New Roman"/>
          <w:bCs/>
          <w:sz w:val="28"/>
          <w:szCs w:val="28"/>
        </w:rPr>
        <w:t>car l</w:t>
      </w:r>
      <w:r w:rsidR="00CF2A6E" w:rsidRPr="00263F2E">
        <w:rPr>
          <w:rFonts w:ascii="Times New Roman" w:hAnsi="Times New Roman" w:cs="Times New Roman"/>
          <w:sz w:val="28"/>
          <w:szCs w:val="28"/>
        </w:rPr>
        <w:t xml:space="preserve">’Afrique contribue au monde depuis </w:t>
      </w:r>
      <w:r w:rsidR="002A2F26" w:rsidRPr="00263F2E">
        <w:rPr>
          <w:rFonts w:ascii="Times New Roman" w:hAnsi="Times New Roman" w:cs="Times New Roman"/>
          <w:b/>
          <w:bCs/>
          <w:sz w:val="28"/>
          <w:szCs w:val="28"/>
        </w:rPr>
        <w:t>300 000 ans</w:t>
      </w:r>
      <w:r w:rsidR="00CF2A6E" w:rsidRPr="00263F2E">
        <w:rPr>
          <w:rFonts w:ascii="Times New Roman" w:hAnsi="Times New Roman" w:cs="Times New Roman"/>
          <w:b/>
          <w:bCs/>
          <w:sz w:val="28"/>
          <w:szCs w:val="28"/>
        </w:rPr>
        <w:t xml:space="preserve"> </w:t>
      </w:r>
      <w:r w:rsidR="00CF2A6E" w:rsidRPr="00263F2E">
        <w:rPr>
          <w:rFonts w:ascii="Times New Roman" w:hAnsi="Times New Roman" w:cs="Times New Roman"/>
          <w:sz w:val="28"/>
          <w:szCs w:val="28"/>
        </w:rPr>
        <w:t>et</w:t>
      </w:r>
      <w:r w:rsidR="002A2F26" w:rsidRPr="00263F2E">
        <w:rPr>
          <w:rFonts w:ascii="Times New Roman" w:hAnsi="Times New Roman" w:cs="Times New Roman"/>
          <w:sz w:val="28"/>
          <w:szCs w:val="28"/>
        </w:rPr>
        <w:t>,</w:t>
      </w:r>
      <w:r w:rsidR="00CF2A6E" w:rsidRPr="00263F2E">
        <w:rPr>
          <w:rFonts w:ascii="Times New Roman" w:hAnsi="Times New Roman" w:cs="Times New Roman"/>
          <w:sz w:val="28"/>
          <w:szCs w:val="28"/>
        </w:rPr>
        <w:t xml:space="preserve"> au prix de son sang, de sa liberté et de ses ressources depuis </w:t>
      </w:r>
      <w:r w:rsidR="00CF2A6E" w:rsidRPr="00263F2E">
        <w:rPr>
          <w:rFonts w:ascii="Times New Roman" w:hAnsi="Times New Roman" w:cs="Times New Roman"/>
          <w:b/>
          <w:bCs/>
          <w:sz w:val="28"/>
          <w:szCs w:val="28"/>
        </w:rPr>
        <w:t>400 ans</w:t>
      </w:r>
      <w:r w:rsidR="002A2F26" w:rsidRPr="00263F2E">
        <w:rPr>
          <w:rFonts w:ascii="Times New Roman" w:hAnsi="Times New Roman" w:cs="Times New Roman"/>
          <w:sz w:val="28"/>
          <w:szCs w:val="28"/>
        </w:rPr>
        <w:t>.</w:t>
      </w:r>
      <w:r w:rsidR="002A2F26" w:rsidRPr="00263F2E">
        <w:rPr>
          <w:rFonts w:ascii="Times New Roman" w:hAnsi="Times New Roman" w:cs="Times New Roman"/>
          <w:b/>
          <w:bCs/>
          <w:sz w:val="28"/>
          <w:szCs w:val="28"/>
        </w:rPr>
        <w:t xml:space="preserve"> </w:t>
      </w:r>
    </w:p>
    <w:p w:rsidR="002A2F26" w:rsidRPr="00263F2E" w:rsidRDefault="00570C5F" w:rsidP="00C429C7">
      <w:pPr>
        <w:jc w:val="both"/>
        <w:rPr>
          <w:rFonts w:ascii="Times New Roman" w:hAnsi="Times New Roman" w:cs="Times New Roman"/>
          <w:sz w:val="28"/>
          <w:szCs w:val="28"/>
        </w:rPr>
      </w:pPr>
      <w:r w:rsidRPr="00263F2E">
        <w:rPr>
          <w:rFonts w:ascii="Times New Roman" w:hAnsi="Times New Roman" w:cs="Times New Roman"/>
          <w:sz w:val="28"/>
          <w:szCs w:val="28"/>
        </w:rPr>
        <w:t>A la suite de cette communication introductive, le</w:t>
      </w:r>
      <w:r w:rsidR="00B72DD5" w:rsidRPr="00263F2E">
        <w:rPr>
          <w:rFonts w:ascii="Times New Roman" w:hAnsi="Times New Roman" w:cs="Times New Roman"/>
          <w:sz w:val="28"/>
          <w:szCs w:val="28"/>
        </w:rPr>
        <w:t xml:space="preserve"> </w:t>
      </w:r>
      <w:r w:rsidR="00502017" w:rsidRPr="00263F2E">
        <w:rPr>
          <w:rFonts w:ascii="Times New Roman" w:hAnsi="Times New Roman" w:cs="Times New Roman"/>
          <w:sz w:val="28"/>
          <w:szCs w:val="28"/>
        </w:rPr>
        <w:t>Président exécutif des UACO,</w:t>
      </w:r>
      <w:r w:rsidR="00B3616C" w:rsidRPr="00263F2E">
        <w:rPr>
          <w:rFonts w:ascii="Times New Roman" w:hAnsi="Times New Roman" w:cs="Times New Roman"/>
          <w:sz w:val="28"/>
          <w:szCs w:val="28"/>
        </w:rPr>
        <w:t xml:space="preserve"> le ministre Rémis Fulgance DANDJINOU a </w:t>
      </w:r>
      <w:r w:rsidR="002A2F26" w:rsidRPr="00263F2E">
        <w:rPr>
          <w:rFonts w:ascii="Times New Roman" w:hAnsi="Times New Roman" w:cs="Times New Roman"/>
          <w:sz w:val="28"/>
          <w:szCs w:val="28"/>
        </w:rPr>
        <w:t>lu</w:t>
      </w:r>
      <w:r w:rsidR="00B3616C" w:rsidRPr="00263F2E">
        <w:rPr>
          <w:rFonts w:ascii="Times New Roman" w:hAnsi="Times New Roman" w:cs="Times New Roman"/>
          <w:sz w:val="28"/>
          <w:szCs w:val="28"/>
        </w:rPr>
        <w:t xml:space="preserve"> le </w:t>
      </w:r>
      <w:r w:rsidR="00B72DD5" w:rsidRPr="00263F2E">
        <w:rPr>
          <w:rFonts w:ascii="Times New Roman" w:hAnsi="Times New Roman" w:cs="Times New Roman"/>
          <w:sz w:val="28"/>
          <w:szCs w:val="28"/>
        </w:rPr>
        <w:t xml:space="preserve">discours </w:t>
      </w:r>
      <w:r w:rsidR="002A2F26" w:rsidRPr="00263F2E">
        <w:rPr>
          <w:rFonts w:ascii="Times New Roman" w:hAnsi="Times New Roman" w:cs="Times New Roman"/>
          <w:sz w:val="28"/>
          <w:szCs w:val="28"/>
        </w:rPr>
        <w:t xml:space="preserve">d’ouverture </w:t>
      </w:r>
      <w:r w:rsidR="00B72DD5" w:rsidRPr="00263F2E">
        <w:rPr>
          <w:rFonts w:ascii="Times New Roman" w:hAnsi="Times New Roman" w:cs="Times New Roman"/>
          <w:sz w:val="28"/>
          <w:szCs w:val="28"/>
        </w:rPr>
        <w:t>de SEM Roch Marc Christian Kaboré, Président du Faso, Haut patron des UACO 2019</w:t>
      </w:r>
      <w:r w:rsidR="002A2F26" w:rsidRPr="00263F2E">
        <w:rPr>
          <w:rFonts w:ascii="Times New Roman" w:hAnsi="Times New Roman" w:cs="Times New Roman"/>
          <w:sz w:val="28"/>
          <w:szCs w:val="28"/>
        </w:rPr>
        <w:t xml:space="preserve">. </w:t>
      </w:r>
      <w:r w:rsidR="00B3616C" w:rsidRPr="00263F2E">
        <w:rPr>
          <w:rFonts w:ascii="Times New Roman" w:hAnsi="Times New Roman" w:cs="Times New Roman"/>
          <w:sz w:val="28"/>
          <w:szCs w:val="28"/>
        </w:rPr>
        <w:t xml:space="preserve"> </w:t>
      </w:r>
    </w:p>
    <w:p w:rsidR="00502017" w:rsidRPr="00263F2E" w:rsidRDefault="002A2F26" w:rsidP="00C429C7">
      <w:pPr>
        <w:jc w:val="both"/>
        <w:rPr>
          <w:rFonts w:ascii="Times New Roman" w:hAnsi="Times New Roman" w:cs="Times New Roman"/>
          <w:sz w:val="28"/>
          <w:szCs w:val="28"/>
        </w:rPr>
      </w:pPr>
      <w:r w:rsidRPr="00263F2E">
        <w:rPr>
          <w:rFonts w:ascii="Times New Roman" w:hAnsi="Times New Roman" w:cs="Times New Roman"/>
          <w:sz w:val="28"/>
          <w:szCs w:val="28"/>
        </w:rPr>
        <w:t xml:space="preserve">Dans un message fort, le Président du Faso </w:t>
      </w:r>
      <w:r w:rsidR="00502017" w:rsidRPr="00263F2E">
        <w:rPr>
          <w:rFonts w:ascii="Times New Roman" w:hAnsi="Times New Roman" w:cs="Times New Roman"/>
          <w:sz w:val="28"/>
          <w:szCs w:val="28"/>
        </w:rPr>
        <w:t>félicit</w:t>
      </w:r>
      <w:r w:rsidRPr="00263F2E">
        <w:rPr>
          <w:rFonts w:ascii="Times New Roman" w:hAnsi="Times New Roman" w:cs="Times New Roman"/>
          <w:sz w:val="28"/>
          <w:szCs w:val="28"/>
        </w:rPr>
        <w:t>e</w:t>
      </w:r>
      <w:r w:rsidR="00502017" w:rsidRPr="00263F2E">
        <w:rPr>
          <w:rFonts w:ascii="Times New Roman" w:hAnsi="Times New Roman" w:cs="Times New Roman"/>
          <w:sz w:val="28"/>
          <w:szCs w:val="28"/>
        </w:rPr>
        <w:t xml:space="preserve"> l’ensemble des communicateurs et professionnels des médias africains pour leur contribution à l’information des populations, la formation des opinions, la consolidation de la démocratie et la promotion d’une image positive de notre continent</w:t>
      </w:r>
      <w:r w:rsidR="00AF6916" w:rsidRPr="00263F2E">
        <w:rPr>
          <w:rFonts w:ascii="Times New Roman" w:hAnsi="Times New Roman" w:cs="Times New Roman"/>
          <w:sz w:val="28"/>
          <w:szCs w:val="28"/>
        </w:rPr>
        <w:t>.</w:t>
      </w:r>
    </w:p>
    <w:p w:rsidR="00AF6916" w:rsidRPr="00263F2E" w:rsidRDefault="00502017" w:rsidP="00C429C7">
      <w:pPr>
        <w:jc w:val="both"/>
        <w:rPr>
          <w:rFonts w:ascii="Times New Roman" w:hAnsi="Times New Roman" w:cs="Times New Roman"/>
          <w:sz w:val="28"/>
          <w:szCs w:val="28"/>
        </w:rPr>
      </w:pPr>
      <w:r w:rsidRPr="00263F2E">
        <w:rPr>
          <w:rFonts w:ascii="Times New Roman" w:hAnsi="Times New Roman" w:cs="Times New Roman"/>
          <w:sz w:val="28"/>
          <w:szCs w:val="28"/>
        </w:rPr>
        <w:t xml:space="preserve">Il a aussi </w:t>
      </w:r>
      <w:r w:rsidR="00B3616C" w:rsidRPr="00263F2E">
        <w:rPr>
          <w:rFonts w:ascii="Times New Roman" w:hAnsi="Times New Roman" w:cs="Times New Roman"/>
          <w:sz w:val="28"/>
          <w:szCs w:val="28"/>
        </w:rPr>
        <w:t>relevé que le choix du thème de cette édition</w:t>
      </w:r>
      <w:r w:rsidR="00AF6916" w:rsidRPr="00263F2E">
        <w:rPr>
          <w:rFonts w:ascii="Times New Roman" w:hAnsi="Times New Roman" w:cs="Times New Roman"/>
          <w:sz w:val="28"/>
          <w:szCs w:val="28"/>
        </w:rPr>
        <w:t xml:space="preserve"> </w:t>
      </w:r>
      <w:r w:rsidR="002A2F26" w:rsidRPr="00263F2E">
        <w:rPr>
          <w:rFonts w:ascii="Times New Roman" w:hAnsi="Times New Roman" w:cs="Times New Roman"/>
          <w:i/>
          <w:sz w:val="28"/>
          <w:szCs w:val="28"/>
        </w:rPr>
        <w:t>«</w:t>
      </w:r>
      <w:r w:rsidR="00AF6916" w:rsidRPr="00263F2E">
        <w:rPr>
          <w:rFonts w:ascii="Times New Roman" w:hAnsi="Times New Roman" w:cs="Times New Roman"/>
          <w:i/>
          <w:sz w:val="28"/>
          <w:szCs w:val="28"/>
        </w:rPr>
        <w:t>Communication</w:t>
      </w:r>
      <w:r w:rsidR="00B3616C" w:rsidRPr="00263F2E">
        <w:rPr>
          <w:rFonts w:ascii="Times New Roman" w:hAnsi="Times New Roman" w:cs="Times New Roman"/>
          <w:i/>
          <w:sz w:val="28"/>
          <w:szCs w:val="28"/>
        </w:rPr>
        <w:t xml:space="preserve"> et géopolitique : construire une autre image de l’Afrique</w:t>
      </w:r>
      <w:r w:rsidR="00B3616C" w:rsidRPr="00263F2E">
        <w:rPr>
          <w:rFonts w:ascii="Times New Roman" w:hAnsi="Times New Roman" w:cs="Times New Roman"/>
          <w:b/>
          <w:i/>
          <w:sz w:val="28"/>
          <w:szCs w:val="28"/>
        </w:rPr>
        <w:t>»</w:t>
      </w:r>
      <w:r w:rsidR="00B3616C" w:rsidRPr="00263F2E">
        <w:rPr>
          <w:rFonts w:ascii="Times New Roman" w:hAnsi="Times New Roman" w:cs="Times New Roman"/>
          <w:sz w:val="28"/>
          <w:szCs w:val="28"/>
        </w:rPr>
        <w:t xml:space="preserve">, découle </w:t>
      </w:r>
      <w:r w:rsidR="00570C5F" w:rsidRPr="00263F2E">
        <w:rPr>
          <w:rFonts w:ascii="Times New Roman" w:hAnsi="Times New Roman" w:cs="Times New Roman"/>
          <w:sz w:val="28"/>
          <w:szCs w:val="28"/>
        </w:rPr>
        <w:t>d’une volonté</w:t>
      </w:r>
      <w:r w:rsidR="00B3616C" w:rsidRPr="00263F2E">
        <w:rPr>
          <w:rFonts w:ascii="Times New Roman" w:hAnsi="Times New Roman" w:cs="Times New Roman"/>
          <w:sz w:val="28"/>
          <w:szCs w:val="28"/>
        </w:rPr>
        <w:t xml:space="preserve"> affichée de contribuer à l’édification d’une communication géopolitique </w:t>
      </w:r>
      <w:r w:rsidR="00570C5F" w:rsidRPr="00263F2E">
        <w:rPr>
          <w:rFonts w:ascii="Times New Roman" w:hAnsi="Times New Roman" w:cs="Times New Roman"/>
          <w:sz w:val="28"/>
          <w:szCs w:val="28"/>
        </w:rPr>
        <w:t>efficace à</w:t>
      </w:r>
      <w:r w:rsidR="00B3616C" w:rsidRPr="00263F2E">
        <w:rPr>
          <w:rFonts w:ascii="Times New Roman" w:hAnsi="Times New Roman" w:cs="Times New Roman"/>
          <w:sz w:val="28"/>
          <w:szCs w:val="28"/>
        </w:rPr>
        <w:t xml:space="preserve"> </w:t>
      </w:r>
      <w:r w:rsidR="00570C5F" w:rsidRPr="00263F2E">
        <w:rPr>
          <w:rFonts w:ascii="Times New Roman" w:hAnsi="Times New Roman" w:cs="Times New Roman"/>
          <w:sz w:val="28"/>
          <w:szCs w:val="28"/>
        </w:rPr>
        <w:t>même d’inverser</w:t>
      </w:r>
      <w:r w:rsidR="00B3616C" w:rsidRPr="00263F2E">
        <w:rPr>
          <w:rFonts w:ascii="Times New Roman" w:hAnsi="Times New Roman" w:cs="Times New Roman"/>
          <w:sz w:val="28"/>
          <w:szCs w:val="28"/>
        </w:rPr>
        <w:t xml:space="preserve"> la </w:t>
      </w:r>
      <w:r w:rsidR="00570C5F" w:rsidRPr="00263F2E">
        <w:rPr>
          <w:rFonts w:ascii="Times New Roman" w:hAnsi="Times New Roman" w:cs="Times New Roman"/>
          <w:sz w:val="28"/>
          <w:szCs w:val="28"/>
        </w:rPr>
        <w:t>tendance et</w:t>
      </w:r>
      <w:r w:rsidR="00B3616C" w:rsidRPr="00263F2E">
        <w:rPr>
          <w:rFonts w:ascii="Times New Roman" w:hAnsi="Times New Roman" w:cs="Times New Roman"/>
          <w:sz w:val="28"/>
          <w:szCs w:val="28"/>
        </w:rPr>
        <w:t xml:space="preserve"> de restituer à notre continent une image en phase avec la réalité. </w:t>
      </w:r>
    </w:p>
    <w:p w:rsidR="00B3616C" w:rsidRPr="00263F2E" w:rsidRDefault="002A2F26" w:rsidP="00C429C7">
      <w:pPr>
        <w:jc w:val="both"/>
        <w:rPr>
          <w:rFonts w:ascii="Times New Roman" w:hAnsi="Times New Roman" w:cs="Times New Roman"/>
          <w:sz w:val="28"/>
          <w:szCs w:val="28"/>
        </w:rPr>
      </w:pPr>
      <w:r w:rsidRPr="00263F2E">
        <w:rPr>
          <w:rFonts w:ascii="Times New Roman" w:hAnsi="Times New Roman" w:cs="Times New Roman"/>
          <w:sz w:val="28"/>
          <w:szCs w:val="28"/>
        </w:rPr>
        <w:t xml:space="preserve">Tout </w:t>
      </w:r>
      <w:r w:rsidR="001B531F" w:rsidRPr="00263F2E">
        <w:rPr>
          <w:rFonts w:ascii="Times New Roman" w:hAnsi="Times New Roman" w:cs="Times New Roman"/>
          <w:sz w:val="28"/>
          <w:szCs w:val="28"/>
        </w:rPr>
        <w:t>en mettant les participants fac</w:t>
      </w:r>
      <w:r w:rsidRPr="00263F2E">
        <w:rPr>
          <w:rFonts w:ascii="Times New Roman" w:hAnsi="Times New Roman" w:cs="Times New Roman"/>
          <w:sz w:val="28"/>
          <w:szCs w:val="28"/>
        </w:rPr>
        <w:t>e à ce qu’il considère désormais</w:t>
      </w:r>
      <w:r w:rsidR="00F84E42" w:rsidRPr="00263F2E">
        <w:rPr>
          <w:rFonts w:ascii="Times New Roman" w:hAnsi="Times New Roman" w:cs="Times New Roman"/>
          <w:sz w:val="28"/>
          <w:szCs w:val="28"/>
        </w:rPr>
        <w:t xml:space="preserve"> comme leur responsabilité </w:t>
      </w:r>
      <w:r w:rsidR="001B531F" w:rsidRPr="00263F2E">
        <w:rPr>
          <w:rFonts w:ascii="Times New Roman" w:hAnsi="Times New Roman" w:cs="Times New Roman"/>
          <w:sz w:val="28"/>
          <w:szCs w:val="28"/>
        </w:rPr>
        <w:t xml:space="preserve">dans </w:t>
      </w:r>
      <w:r w:rsidR="00F84E42" w:rsidRPr="00263F2E">
        <w:rPr>
          <w:rFonts w:ascii="Times New Roman" w:hAnsi="Times New Roman" w:cs="Times New Roman"/>
          <w:sz w:val="28"/>
          <w:szCs w:val="28"/>
        </w:rPr>
        <w:t>la diffusion d’une bonne image de l’Afrique, le Président du Faso rassure</w:t>
      </w:r>
      <w:r w:rsidR="00012DA2" w:rsidRPr="00263F2E">
        <w:rPr>
          <w:rFonts w:ascii="Times New Roman" w:hAnsi="Times New Roman" w:cs="Times New Roman"/>
          <w:sz w:val="28"/>
          <w:szCs w:val="28"/>
        </w:rPr>
        <w:t xml:space="preserve"> que</w:t>
      </w:r>
      <w:r w:rsidR="00AF6916" w:rsidRPr="00263F2E">
        <w:rPr>
          <w:rFonts w:ascii="Times New Roman" w:hAnsi="Times New Roman" w:cs="Times New Roman"/>
          <w:sz w:val="28"/>
          <w:szCs w:val="28"/>
        </w:rPr>
        <w:t xml:space="preserve"> les fruits </w:t>
      </w:r>
      <w:r w:rsidR="00012DA2" w:rsidRPr="00263F2E">
        <w:rPr>
          <w:rFonts w:ascii="Times New Roman" w:hAnsi="Times New Roman" w:cs="Times New Roman"/>
          <w:sz w:val="28"/>
          <w:szCs w:val="28"/>
        </w:rPr>
        <w:t>des travaux</w:t>
      </w:r>
      <w:r w:rsidR="00AF6916" w:rsidRPr="00263F2E">
        <w:rPr>
          <w:rFonts w:ascii="Times New Roman" w:hAnsi="Times New Roman" w:cs="Times New Roman"/>
          <w:sz w:val="28"/>
          <w:szCs w:val="28"/>
        </w:rPr>
        <w:t xml:space="preserve"> fortement </w:t>
      </w:r>
      <w:r w:rsidR="00012DA2" w:rsidRPr="00263F2E">
        <w:rPr>
          <w:rFonts w:ascii="Times New Roman" w:hAnsi="Times New Roman" w:cs="Times New Roman"/>
          <w:sz w:val="28"/>
          <w:szCs w:val="28"/>
        </w:rPr>
        <w:t xml:space="preserve">attendus </w:t>
      </w:r>
      <w:r w:rsidR="00F84E42" w:rsidRPr="00263F2E">
        <w:rPr>
          <w:rFonts w:ascii="Times New Roman" w:hAnsi="Times New Roman" w:cs="Times New Roman"/>
          <w:sz w:val="28"/>
          <w:szCs w:val="28"/>
        </w:rPr>
        <w:t xml:space="preserve">serviront à élaborer </w:t>
      </w:r>
      <w:r w:rsidR="00AF6916" w:rsidRPr="00263F2E">
        <w:rPr>
          <w:rFonts w:ascii="Times New Roman" w:hAnsi="Times New Roman" w:cs="Times New Roman"/>
          <w:sz w:val="28"/>
          <w:szCs w:val="28"/>
        </w:rPr>
        <w:t>de</w:t>
      </w:r>
      <w:r w:rsidR="001B531F" w:rsidRPr="00263F2E">
        <w:rPr>
          <w:rFonts w:ascii="Times New Roman" w:hAnsi="Times New Roman" w:cs="Times New Roman"/>
          <w:sz w:val="28"/>
          <w:szCs w:val="28"/>
        </w:rPr>
        <w:t>s</w:t>
      </w:r>
      <w:r w:rsidR="00AF6916" w:rsidRPr="00263F2E">
        <w:rPr>
          <w:rFonts w:ascii="Times New Roman" w:hAnsi="Times New Roman" w:cs="Times New Roman"/>
          <w:sz w:val="28"/>
          <w:szCs w:val="28"/>
        </w:rPr>
        <w:t xml:space="preserve"> </w:t>
      </w:r>
      <w:r w:rsidR="00012DA2" w:rsidRPr="00263F2E">
        <w:rPr>
          <w:rFonts w:ascii="Times New Roman" w:hAnsi="Times New Roman" w:cs="Times New Roman"/>
          <w:sz w:val="28"/>
          <w:szCs w:val="28"/>
        </w:rPr>
        <w:t>stratégies adéquates</w:t>
      </w:r>
      <w:r w:rsidR="00AF6916" w:rsidRPr="00263F2E">
        <w:rPr>
          <w:rFonts w:ascii="Times New Roman" w:hAnsi="Times New Roman" w:cs="Times New Roman"/>
          <w:sz w:val="28"/>
          <w:szCs w:val="28"/>
        </w:rPr>
        <w:t xml:space="preserve"> pour la construction d’une autre imag</w:t>
      </w:r>
      <w:r w:rsidR="00881A19" w:rsidRPr="00263F2E">
        <w:rPr>
          <w:rFonts w:ascii="Times New Roman" w:hAnsi="Times New Roman" w:cs="Times New Roman"/>
          <w:sz w:val="28"/>
          <w:szCs w:val="28"/>
        </w:rPr>
        <w:t>e</w:t>
      </w:r>
      <w:r w:rsidR="001B531F" w:rsidRPr="00263F2E">
        <w:rPr>
          <w:rFonts w:ascii="Times New Roman" w:hAnsi="Times New Roman" w:cs="Times New Roman"/>
          <w:sz w:val="28"/>
          <w:szCs w:val="28"/>
        </w:rPr>
        <w:t xml:space="preserve"> de notre continent</w:t>
      </w:r>
      <w:r w:rsidR="00881A19" w:rsidRPr="00263F2E">
        <w:rPr>
          <w:rFonts w:ascii="Times New Roman" w:hAnsi="Times New Roman" w:cs="Times New Roman"/>
          <w:sz w:val="28"/>
          <w:szCs w:val="28"/>
        </w:rPr>
        <w:t xml:space="preserve">. Cette rencontre est donc à son </w:t>
      </w:r>
      <w:r w:rsidR="00012DA2" w:rsidRPr="00263F2E">
        <w:rPr>
          <w:rFonts w:ascii="Times New Roman" w:hAnsi="Times New Roman" w:cs="Times New Roman"/>
          <w:sz w:val="28"/>
          <w:szCs w:val="28"/>
        </w:rPr>
        <w:t>sens, une</w:t>
      </w:r>
      <w:r w:rsidR="00881A19" w:rsidRPr="00263F2E">
        <w:rPr>
          <w:rFonts w:ascii="Times New Roman" w:hAnsi="Times New Roman" w:cs="Times New Roman"/>
          <w:sz w:val="28"/>
          <w:szCs w:val="28"/>
        </w:rPr>
        <w:t xml:space="preserve"> opportunité </w:t>
      </w:r>
      <w:r w:rsidR="00012DA2" w:rsidRPr="00263F2E">
        <w:rPr>
          <w:rFonts w:ascii="Times New Roman" w:hAnsi="Times New Roman" w:cs="Times New Roman"/>
          <w:sz w:val="28"/>
          <w:szCs w:val="28"/>
        </w:rPr>
        <w:t>d’orienter</w:t>
      </w:r>
      <w:r w:rsidR="00881A19" w:rsidRPr="00263F2E">
        <w:rPr>
          <w:rFonts w:ascii="Times New Roman" w:hAnsi="Times New Roman" w:cs="Times New Roman"/>
          <w:sz w:val="28"/>
          <w:szCs w:val="28"/>
        </w:rPr>
        <w:t xml:space="preserve"> les initiatives pour la sauvegarde et la promotion de nos identités d’africains</w:t>
      </w:r>
      <w:r w:rsidR="00012DA2" w:rsidRPr="00263F2E">
        <w:rPr>
          <w:rFonts w:ascii="Times New Roman" w:hAnsi="Times New Roman" w:cs="Times New Roman"/>
          <w:sz w:val="28"/>
          <w:szCs w:val="28"/>
        </w:rPr>
        <w:t>.</w:t>
      </w:r>
    </w:p>
    <w:p w:rsidR="00F84E42" w:rsidRPr="00263F2E" w:rsidRDefault="00F84E42" w:rsidP="00C429C7">
      <w:pPr>
        <w:jc w:val="both"/>
        <w:rPr>
          <w:rFonts w:ascii="Times New Roman" w:hAnsi="Times New Roman" w:cs="Times New Roman"/>
          <w:sz w:val="28"/>
          <w:szCs w:val="28"/>
        </w:rPr>
      </w:pPr>
    </w:p>
    <w:p w:rsidR="00645F42" w:rsidRPr="00263F2E" w:rsidRDefault="00BD7EAB" w:rsidP="00C429C7">
      <w:pPr>
        <w:pStyle w:val="Paragraphedeliste"/>
        <w:numPr>
          <w:ilvl w:val="0"/>
          <w:numId w:val="3"/>
        </w:numPr>
        <w:spacing w:line="360" w:lineRule="auto"/>
        <w:jc w:val="both"/>
        <w:rPr>
          <w:rFonts w:ascii="Times New Roman" w:hAnsi="Times New Roman" w:cs="Times New Roman"/>
          <w:b/>
          <w:sz w:val="28"/>
          <w:szCs w:val="28"/>
        </w:rPr>
      </w:pPr>
      <w:r w:rsidRPr="00263F2E">
        <w:rPr>
          <w:rFonts w:ascii="Times New Roman" w:hAnsi="Times New Roman" w:cs="Times New Roman"/>
          <w:b/>
          <w:sz w:val="28"/>
          <w:szCs w:val="28"/>
        </w:rPr>
        <w:t>DU DE</w:t>
      </w:r>
      <w:r w:rsidR="00570C5F" w:rsidRPr="00263F2E">
        <w:rPr>
          <w:rFonts w:ascii="Times New Roman" w:hAnsi="Times New Roman" w:cs="Times New Roman"/>
          <w:b/>
          <w:sz w:val="28"/>
          <w:szCs w:val="28"/>
        </w:rPr>
        <w:t>ROULEMENT DU COLLOQUE</w:t>
      </w:r>
    </w:p>
    <w:p w:rsidR="00144A33" w:rsidRPr="00263F2E" w:rsidRDefault="00D74DEE" w:rsidP="00C429C7">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Les travaux du colloque sur le thème des UACO 2019 se sont déroulés essentiellement sur trois journées : le lundi 25</w:t>
      </w:r>
      <w:r w:rsidR="00F84E42" w:rsidRPr="00263F2E">
        <w:rPr>
          <w:rFonts w:ascii="Times New Roman" w:hAnsi="Times New Roman" w:cs="Times New Roman"/>
          <w:sz w:val="28"/>
          <w:szCs w:val="28"/>
        </w:rPr>
        <w:t xml:space="preserve">,  le mardi 26 et le </w:t>
      </w:r>
      <w:r w:rsidRPr="00263F2E">
        <w:rPr>
          <w:rFonts w:ascii="Times New Roman" w:hAnsi="Times New Roman" w:cs="Times New Roman"/>
          <w:sz w:val="28"/>
          <w:szCs w:val="28"/>
        </w:rPr>
        <w:t xml:space="preserve">mercredi 27 novembre 2019. </w:t>
      </w:r>
    </w:p>
    <w:p w:rsidR="00D74DEE" w:rsidRPr="00263F2E" w:rsidRDefault="001B531F" w:rsidP="00C429C7">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Le colloque</w:t>
      </w:r>
      <w:r w:rsidR="00F84E42" w:rsidRPr="00263F2E">
        <w:rPr>
          <w:rFonts w:ascii="Times New Roman" w:hAnsi="Times New Roman" w:cs="Times New Roman"/>
          <w:sz w:val="28"/>
          <w:szCs w:val="28"/>
        </w:rPr>
        <w:t xml:space="preserve"> a débuté par des interventions des</w:t>
      </w:r>
      <w:r w:rsidR="00D74DEE" w:rsidRPr="00263F2E">
        <w:rPr>
          <w:rFonts w:ascii="Times New Roman" w:hAnsi="Times New Roman" w:cs="Times New Roman"/>
          <w:sz w:val="28"/>
          <w:szCs w:val="28"/>
        </w:rPr>
        <w:t xml:space="preserve"> chefs de délégations de pays </w:t>
      </w:r>
      <w:r w:rsidR="00F84E42" w:rsidRPr="00263F2E">
        <w:rPr>
          <w:rFonts w:ascii="Times New Roman" w:hAnsi="Times New Roman" w:cs="Times New Roman"/>
          <w:sz w:val="28"/>
          <w:szCs w:val="28"/>
        </w:rPr>
        <w:t>invités et de personnalités de haut niveau à la tribune des UACO.</w:t>
      </w:r>
    </w:p>
    <w:p w:rsidR="006D133F" w:rsidRPr="00263F2E" w:rsidRDefault="00D74DEE" w:rsidP="00C429C7">
      <w:pPr>
        <w:jc w:val="both"/>
        <w:rPr>
          <w:rFonts w:ascii="Times New Roman" w:hAnsi="Times New Roman" w:cs="Times New Roman"/>
          <w:sz w:val="28"/>
          <w:szCs w:val="28"/>
        </w:rPr>
      </w:pPr>
      <w:r w:rsidRPr="00263F2E">
        <w:rPr>
          <w:rFonts w:ascii="Times New Roman" w:hAnsi="Times New Roman" w:cs="Times New Roman"/>
          <w:sz w:val="28"/>
          <w:szCs w:val="28"/>
        </w:rPr>
        <w:t>Monsieur Manservisi Stefano, ancien directeur   général de la coopération internati</w:t>
      </w:r>
      <w:r w:rsidR="006D133F" w:rsidRPr="00263F2E">
        <w:rPr>
          <w:rFonts w:ascii="Times New Roman" w:hAnsi="Times New Roman" w:cs="Times New Roman"/>
          <w:sz w:val="28"/>
          <w:szCs w:val="28"/>
        </w:rPr>
        <w:t xml:space="preserve">onale et du développement de </w:t>
      </w:r>
      <w:r w:rsidR="00F84E42" w:rsidRPr="00263F2E">
        <w:rPr>
          <w:rFonts w:ascii="Times New Roman" w:hAnsi="Times New Roman" w:cs="Times New Roman"/>
          <w:sz w:val="28"/>
          <w:szCs w:val="28"/>
        </w:rPr>
        <w:t>l’Union Européenne (</w:t>
      </w:r>
      <w:r w:rsidR="006D133F" w:rsidRPr="00263F2E">
        <w:rPr>
          <w:rFonts w:ascii="Times New Roman" w:hAnsi="Times New Roman" w:cs="Times New Roman"/>
          <w:sz w:val="28"/>
          <w:szCs w:val="28"/>
        </w:rPr>
        <w:t>UE</w:t>
      </w:r>
      <w:r w:rsidR="00F84E42" w:rsidRPr="00263F2E">
        <w:rPr>
          <w:rFonts w:ascii="Times New Roman" w:hAnsi="Times New Roman" w:cs="Times New Roman"/>
          <w:sz w:val="28"/>
          <w:szCs w:val="28"/>
        </w:rPr>
        <w:t xml:space="preserve">) a, dans son intervention, </w:t>
      </w:r>
      <w:r w:rsidR="006D133F" w:rsidRPr="00263F2E">
        <w:rPr>
          <w:rFonts w:ascii="Times New Roman" w:hAnsi="Times New Roman" w:cs="Times New Roman"/>
          <w:sz w:val="28"/>
          <w:szCs w:val="28"/>
        </w:rPr>
        <w:t xml:space="preserve">relevé que la mondialisation </w:t>
      </w:r>
      <w:r w:rsidR="00F84E42" w:rsidRPr="00263F2E">
        <w:rPr>
          <w:rFonts w:ascii="Times New Roman" w:hAnsi="Times New Roman" w:cs="Times New Roman"/>
          <w:sz w:val="28"/>
          <w:szCs w:val="28"/>
        </w:rPr>
        <w:t>a</w:t>
      </w:r>
      <w:r w:rsidR="006D133F" w:rsidRPr="00263F2E">
        <w:rPr>
          <w:rFonts w:ascii="Times New Roman" w:hAnsi="Times New Roman" w:cs="Times New Roman"/>
          <w:sz w:val="28"/>
          <w:szCs w:val="28"/>
        </w:rPr>
        <w:t xml:space="preserve"> apport</w:t>
      </w:r>
      <w:r w:rsidR="00F84E42" w:rsidRPr="00263F2E">
        <w:rPr>
          <w:rFonts w:ascii="Times New Roman" w:hAnsi="Times New Roman" w:cs="Times New Roman"/>
          <w:sz w:val="28"/>
          <w:szCs w:val="28"/>
        </w:rPr>
        <w:t>é</w:t>
      </w:r>
      <w:r w:rsidR="006D133F" w:rsidRPr="00263F2E">
        <w:rPr>
          <w:rFonts w:ascii="Times New Roman" w:hAnsi="Times New Roman" w:cs="Times New Roman"/>
          <w:sz w:val="28"/>
          <w:szCs w:val="28"/>
        </w:rPr>
        <w:t xml:space="preserve"> beaucoup à l’Afrique et que l’image de l’Afrique est en</w:t>
      </w:r>
      <w:r w:rsidR="00F84E42" w:rsidRPr="00263F2E">
        <w:rPr>
          <w:rFonts w:ascii="Times New Roman" w:hAnsi="Times New Roman" w:cs="Times New Roman"/>
          <w:sz w:val="28"/>
          <w:szCs w:val="28"/>
        </w:rPr>
        <w:t xml:space="preserve"> </w:t>
      </w:r>
      <w:r w:rsidR="006D133F" w:rsidRPr="00263F2E">
        <w:rPr>
          <w:rFonts w:ascii="Times New Roman" w:hAnsi="Times New Roman" w:cs="Times New Roman"/>
          <w:sz w:val="28"/>
          <w:szCs w:val="28"/>
        </w:rPr>
        <w:t xml:space="preserve">train </w:t>
      </w:r>
      <w:r w:rsidR="00F84E42" w:rsidRPr="00263F2E">
        <w:rPr>
          <w:rFonts w:ascii="Times New Roman" w:hAnsi="Times New Roman" w:cs="Times New Roman"/>
          <w:sz w:val="28"/>
          <w:szCs w:val="28"/>
        </w:rPr>
        <w:t xml:space="preserve">de </w:t>
      </w:r>
      <w:r w:rsidR="006D133F" w:rsidRPr="00263F2E">
        <w:rPr>
          <w:rFonts w:ascii="Times New Roman" w:hAnsi="Times New Roman" w:cs="Times New Roman"/>
          <w:sz w:val="28"/>
          <w:szCs w:val="28"/>
        </w:rPr>
        <w:t>changer positivement. Selon lui, la</w:t>
      </w:r>
      <w:r w:rsidRPr="00263F2E">
        <w:rPr>
          <w:rFonts w:ascii="Times New Roman" w:hAnsi="Times New Roman" w:cs="Times New Roman"/>
          <w:sz w:val="28"/>
          <w:szCs w:val="28"/>
        </w:rPr>
        <w:t xml:space="preserve"> vision des européen</w:t>
      </w:r>
      <w:r w:rsidR="006D133F" w:rsidRPr="00263F2E">
        <w:rPr>
          <w:rFonts w:ascii="Times New Roman" w:hAnsi="Times New Roman" w:cs="Times New Roman"/>
          <w:sz w:val="28"/>
          <w:szCs w:val="28"/>
        </w:rPr>
        <w:t>s est que l’Afrique est</w:t>
      </w:r>
      <w:r w:rsidRPr="00263F2E">
        <w:rPr>
          <w:rFonts w:ascii="Times New Roman" w:hAnsi="Times New Roman" w:cs="Times New Roman"/>
          <w:sz w:val="28"/>
          <w:szCs w:val="28"/>
        </w:rPr>
        <w:t xml:space="preserve"> une</w:t>
      </w:r>
      <w:r w:rsidR="006D133F" w:rsidRPr="00263F2E">
        <w:rPr>
          <w:rFonts w:ascii="Times New Roman" w:hAnsi="Times New Roman" w:cs="Times New Roman"/>
          <w:sz w:val="28"/>
          <w:szCs w:val="28"/>
        </w:rPr>
        <w:t xml:space="preserve"> terre d’opportunité même si l’idée d’un c</w:t>
      </w:r>
      <w:r w:rsidR="00F84E42" w:rsidRPr="00263F2E">
        <w:rPr>
          <w:rFonts w:ascii="Times New Roman" w:hAnsi="Times New Roman" w:cs="Times New Roman"/>
          <w:sz w:val="28"/>
          <w:szCs w:val="28"/>
        </w:rPr>
        <w:t xml:space="preserve">ontinent pauvre qui a toujours </w:t>
      </w:r>
      <w:r w:rsidR="006D133F" w:rsidRPr="00263F2E">
        <w:rPr>
          <w:rFonts w:ascii="Times New Roman" w:hAnsi="Times New Roman" w:cs="Times New Roman"/>
          <w:sz w:val="28"/>
          <w:szCs w:val="28"/>
        </w:rPr>
        <w:t>besoin d’être assisté persiste.</w:t>
      </w:r>
    </w:p>
    <w:p w:rsidR="00095483" w:rsidRPr="00263F2E" w:rsidRDefault="006D133F" w:rsidP="00C429C7">
      <w:pPr>
        <w:jc w:val="both"/>
        <w:rPr>
          <w:rFonts w:ascii="Times New Roman" w:hAnsi="Times New Roman" w:cs="Times New Roman"/>
          <w:sz w:val="28"/>
          <w:szCs w:val="28"/>
        </w:rPr>
      </w:pPr>
      <w:r w:rsidRPr="00263F2E">
        <w:rPr>
          <w:rFonts w:ascii="Times New Roman" w:hAnsi="Times New Roman" w:cs="Times New Roman"/>
          <w:sz w:val="28"/>
          <w:szCs w:val="28"/>
        </w:rPr>
        <w:t>Il s’est dit convaincu qu’aujourd’hui, l’Afrique a besoin d’un</w:t>
      </w:r>
      <w:r w:rsidR="00D74DEE" w:rsidRPr="00263F2E">
        <w:rPr>
          <w:rFonts w:ascii="Times New Roman" w:hAnsi="Times New Roman" w:cs="Times New Roman"/>
          <w:sz w:val="28"/>
          <w:szCs w:val="28"/>
        </w:rPr>
        <w:t xml:space="preserve"> partenar</w:t>
      </w:r>
      <w:r w:rsidRPr="00263F2E">
        <w:rPr>
          <w:rFonts w:ascii="Times New Roman" w:hAnsi="Times New Roman" w:cs="Times New Roman"/>
          <w:sz w:val="28"/>
          <w:szCs w:val="28"/>
        </w:rPr>
        <w:t>iat gagnant-gagnant. Pour cela il lui faut</w:t>
      </w:r>
      <w:r w:rsidR="00D74DEE" w:rsidRPr="00263F2E">
        <w:rPr>
          <w:rFonts w:ascii="Times New Roman" w:hAnsi="Times New Roman" w:cs="Times New Roman"/>
          <w:sz w:val="28"/>
          <w:szCs w:val="28"/>
        </w:rPr>
        <w:t xml:space="preserve"> communiquer</w:t>
      </w:r>
      <w:r w:rsidRPr="00263F2E">
        <w:rPr>
          <w:rFonts w:ascii="Times New Roman" w:hAnsi="Times New Roman" w:cs="Times New Roman"/>
          <w:sz w:val="28"/>
          <w:szCs w:val="28"/>
        </w:rPr>
        <w:t xml:space="preserve"> sur tous</w:t>
      </w:r>
      <w:r w:rsidR="00D74DEE" w:rsidRPr="00263F2E">
        <w:rPr>
          <w:rFonts w:ascii="Times New Roman" w:hAnsi="Times New Roman" w:cs="Times New Roman"/>
          <w:sz w:val="28"/>
          <w:szCs w:val="28"/>
        </w:rPr>
        <w:t xml:space="preserve"> les progrès sociaux</w:t>
      </w:r>
      <w:r w:rsidRPr="00263F2E">
        <w:rPr>
          <w:rFonts w:ascii="Times New Roman" w:hAnsi="Times New Roman" w:cs="Times New Roman"/>
          <w:sz w:val="28"/>
          <w:szCs w:val="28"/>
        </w:rPr>
        <w:t xml:space="preserve"> enregistrés.</w:t>
      </w:r>
    </w:p>
    <w:p w:rsidR="008330CA" w:rsidRPr="00263F2E" w:rsidRDefault="008330CA" w:rsidP="00C429C7">
      <w:pPr>
        <w:jc w:val="both"/>
        <w:rPr>
          <w:rFonts w:ascii="Times New Roman" w:hAnsi="Times New Roman" w:cs="Times New Roman"/>
          <w:sz w:val="28"/>
          <w:szCs w:val="28"/>
        </w:rPr>
      </w:pPr>
      <w:r w:rsidRPr="00263F2E">
        <w:rPr>
          <w:rFonts w:ascii="Times New Roman" w:hAnsi="Times New Roman" w:cs="Times New Roman"/>
          <w:sz w:val="28"/>
          <w:szCs w:val="28"/>
        </w:rPr>
        <w:lastRenderedPageBreak/>
        <w:t xml:space="preserve">Monsieur Orounla Alain Sourou, </w:t>
      </w:r>
      <w:r w:rsidR="00690C5C" w:rsidRPr="00263F2E">
        <w:rPr>
          <w:rFonts w:ascii="Times New Roman" w:hAnsi="Times New Roman" w:cs="Times New Roman"/>
          <w:sz w:val="28"/>
          <w:szCs w:val="28"/>
        </w:rPr>
        <w:t>Ministre</w:t>
      </w:r>
      <w:r w:rsidR="00095483" w:rsidRPr="00263F2E">
        <w:rPr>
          <w:rFonts w:ascii="Times New Roman" w:hAnsi="Times New Roman" w:cs="Times New Roman"/>
          <w:sz w:val="28"/>
          <w:szCs w:val="28"/>
        </w:rPr>
        <w:t xml:space="preserve"> en charge de la Communication du Bén</w:t>
      </w:r>
      <w:r w:rsidR="00F84E42" w:rsidRPr="00263F2E">
        <w:rPr>
          <w:rFonts w:ascii="Times New Roman" w:hAnsi="Times New Roman" w:cs="Times New Roman"/>
          <w:sz w:val="28"/>
          <w:szCs w:val="28"/>
        </w:rPr>
        <w:t>in, a félicit</w:t>
      </w:r>
      <w:r w:rsidRPr="00263F2E">
        <w:rPr>
          <w:rFonts w:ascii="Times New Roman" w:hAnsi="Times New Roman" w:cs="Times New Roman"/>
          <w:sz w:val="28"/>
          <w:szCs w:val="28"/>
        </w:rPr>
        <w:t>é</w:t>
      </w:r>
      <w:r w:rsidR="00F84E42" w:rsidRPr="00263F2E">
        <w:rPr>
          <w:rFonts w:ascii="Times New Roman" w:hAnsi="Times New Roman" w:cs="Times New Roman"/>
          <w:sz w:val="28"/>
          <w:szCs w:val="28"/>
        </w:rPr>
        <w:t xml:space="preserve">, au nom de SEM Patrice Talon, le Président du Faso, SEM Roch Marc Christian Kaboré et </w:t>
      </w:r>
      <w:r w:rsidRPr="00263F2E">
        <w:rPr>
          <w:rFonts w:ascii="Times New Roman" w:hAnsi="Times New Roman" w:cs="Times New Roman"/>
          <w:sz w:val="28"/>
          <w:szCs w:val="28"/>
        </w:rPr>
        <w:t xml:space="preserve">le </w:t>
      </w:r>
      <w:r w:rsidR="00F84E42" w:rsidRPr="00263F2E">
        <w:rPr>
          <w:rFonts w:ascii="Times New Roman" w:hAnsi="Times New Roman" w:cs="Times New Roman"/>
          <w:sz w:val="28"/>
          <w:szCs w:val="28"/>
        </w:rPr>
        <w:t xml:space="preserve"> </w:t>
      </w:r>
      <w:r w:rsidRPr="00263F2E">
        <w:rPr>
          <w:rFonts w:ascii="Times New Roman" w:hAnsi="Times New Roman" w:cs="Times New Roman"/>
          <w:sz w:val="28"/>
          <w:szCs w:val="28"/>
        </w:rPr>
        <w:t xml:space="preserve">Burkina </w:t>
      </w:r>
      <w:r w:rsidR="00095483" w:rsidRPr="00263F2E">
        <w:rPr>
          <w:rFonts w:ascii="Times New Roman" w:hAnsi="Times New Roman" w:cs="Times New Roman"/>
          <w:sz w:val="28"/>
          <w:szCs w:val="28"/>
        </w:rPr>
        <w:t xml:space="preserve">pour cette initiative </w:t>
      </w:r>
      <w:r w:rsidRPr="00263F2E">
        <w:rPr>
          <w:rFonts w:ascii="Times New Roman" w:hAnsi="Times New Roman" w:cs="Times New Roman"/>
          <w:sz w:val="28"/>
          <w:szCs w:val="28"/>
        </w:rPr>
        <w:t xml:space="preserve">de placer les UACO 2019 sous le signe de la problématique de l’image de l’Afrique. Pour lui, le cadre offert </w:t>
      </w:r>
      <w:r w:rsidR="00095483" w:rsidRPr="00263F2E">
        <w:rPr>
          <w:rFonts w:ascii="Times New Roman" w:hAnsi="Times New Roman" w:cs="Times New Roman"/>
          <w:sz w:val="28"/>
          <w:szCs w:val="28"/>
        </w:rPr>
        <w:t>permet</w:t>
      </w:r>
      <w:r w:rsidRPr="00263F2E">
        <w:rPr>
          <w:rFonts w:ascii="Times New Roman" w:hAnsi="Times New Roman" w:cs="Times New Roman"/>
          <w:sz w:val="28"/>
          <w:szCs w:val="28"/>
        </w:rPr>
        <w:t>tra</w:t>
      </w:r>
      <w:r w:rsidR="00095483" w:rsidRPr="00263F2E">
        <w:rPr>
          <w:rFonts w:ascii="Times New Roman" w:hAnsi="Times New Roman" w:cs="Times New Roman"/>
          <w:sz w:val="28"/>
          <w:szCs w:val="28"/>
        </w:rPr>
        <w:t xml:space="preserve"> aux africains de réfléchir </w:t>
      </w:r>
      <w:r w:rsidR="00823D83" w:rsidRPr="00263F2E">
        <w:rPr>
          <w:rFonts w:ascii="Times New Roman" w:hAnsi="Times New Roman" w:cs="Times New Roman"/>
          <w:sz w:val="28"/>
          <w:szCs w:val="28"/>
        </w:rPr>
        <w:t>ensemble pour redorer</w:t>
      </w:r>
      <w:r w:rsidR="00095483" w:rsidRPr="00263F2E">
        <w:rPr>
          <w:rFonts w:ascii="Times New Roman" w:hAnsi="Times New Roman" w:cs="Times New Roman"/>
          <w:sz w:val="28"/>
          <w:szCs w:val="28"/>
        </w:rPr>
        <w:t xml:space="preserve"> le blason de l’</w:t>
      </w:r>
      <w:r w:rsidR="00823D83" w:rsidRPr="00263F2E">
        <w:rPr>
          <w:rFonts w:ascii="Times New Roman" w:hAnsi="Times New Roman" w:cs="Times New Roman"/>
          <w:sz w:val="28"/>
          <w:szCs w:val="28"/>
        </w:rPr>
        <w:t>Afrique</w:t>
      </w:r>
      <w:r w:rsidR="00095483" w:rsidRPr="00263F2E">
        <w:rPr>
          <w:rFonts w:ascii="Times New Roman" w:hAnsi="Times New Roman" w:cs="Times New Roman"/>
          <w:sz w:val="28"/>
          <w:szCs w:val="28"/>
        </w:rPr>
        <w:t>. </w:t>
      </w:r>
    </w:p>
    <w:p w:rsidR="008B4AC0" w:rsidRPr="00263F2E" w:rsidRDefault="008B4AC0" w:rsidP="00C429C7">
      <w:pPr>
        <w:jc w:val="both"/>
        <w:rPr>
          <w:rFonts w:ascii="Times New Roman" w:hAnsi="Times New Roman" w:cs="Times New Roman"/>
          <w:sz w:val="28"/>
          <w:szCs w:val="28"/>
        </w:rPr>
      </w:pPr>
      <w:r w:rsidRPr="00263F2E">
        <w:rPr>
          <w:rFonts w:ascii="Times New Roman" w:hAnsi="Times New Roman" w:cs="Times New Roman"/>
          <w:sz w:val="28"/>
          <w:szCs w:val="28"/>
        </w:rPr>
        <w:t xml:space="preserve">Le </w:t>
      </w:r>
      <w:r w:rsidR="00823D83" w:rsidRPr="00263F2E">
        <w:rPr>
          <w:rFonts w:ascii="Times New Roman" w:hAnsi="Times New Roman" w:cs="Times New Roman"/>
          <w:sz w:val="28"/>
          <w:szCs w:val="28"/>
        </w:rPr>
        <w:t xml:space="preserve">Ministre en charge de la communication du Mali, </w:t>
      </w:r>
      <w:r w:rsidRPr="00263F2E">
        <w:rPr>
          <w:rFonts w:ascii="Times New Roman" w:hAnsi="Times New Roman" w:cs="Times New Roman"/>
          <w:sz w:val="28"/>
          <w:szCs w:val="28"/>
        </w:rPr>
        <w:t xml:space="preserve">Monsieur </w:t>
      </w:r>
      <w:r w:rsidR="00823D83" w:rsidRPr="00263F2E">
        <w:rPr>
          <w:rFonts w:ascii="Times New Roman" w:hAnsi="Times New Roman" w:cs="Times New Roman"/>
          <w:sz w:val="28"/>
          <w:szCs w:val="28"/>
        </w:rPr>
        <w:t xml:space="preserve">Yaya </w:t>
      </w:r>
      <w:r w:rsidRPr="00263F2E">
        <w:rPr>
          <w:rFonts w:ascii="Times New Roman" w:hAnsi="Times New Roman" w:cs="Times New Roman"/>
          <w:sz w:val="28"/>
          <w:szCs w:val="28"/>
        </w:rPr>
        <w:t>S</w:t>
      </w:r>
      <w:r w:rsidR="00FD39A9" w:rsidRPr="00263F2E">
        <w:rPr>
          <w:rFonts w:ascii="Times New Roman" w:hAnsi="Times New Roman" w:cs="Times New Roman"/>
          <w:sz w:val="28"/>
          <w:szCs w:val="28"/>
        </w:rPr>
        <w:t xml:space="preserve">angaré, </w:t>
      </w:r>
      <w:r w:rsidR="00823D83" w:rsidRPr="00263F2E">
        <w:rPr>
          <w:rFonts w:ascii="Times New Roman" w:hAnsi="Times New Roman" w:cs="Times New Roman"/>
          <w:sz w:val="28"/>
          <w:szCs w:val="28"/>
        </w:rPr>
        <w:t xml:space="preserve">a saisi cette tribune </w:t>
      </w:r>
      <w:r w:rsidRPr="00263F2E">
        <w:rPr>
          <w:rFonts w:ascii="Times New Roman" w:hAnsi="Times New Roman" w:cs="Times New Roman"/>
          <w:sz w:val="28"/>
          <w:szCs w:val="28"/>
        </w:rPr>
        <w:t xml:space="preserve">des UACO </w:t>
      </w:r>
      <w:r w:rsidR="00823D83" w:rsidRPr="00263F2E">
        <w:rPr>
          <w:rFonts w:ascii="Times New Roman" w:hAnsi="Times New Roman" w:cs="Times New Roman"/>
          <w:sz w:val="28"/>
          <w:szCs w:val="28"/>
        </w:rPr>
        <w:t>pour dénonc</w:t>
      </w:r>
      <w:r w:rsidRPr="00263F2E">
        <w:rPr>
          <w:rFonts w:ascii="Times New Roman" w:hAnsi="Times New Roman" w:cs="Times New Roman"/>
          <w:sz w:val="28"/>
          <w:szCs w:val="28"/>
        </w:rPr>
        <w:t xml:space="preserve">er ce qu’il qualifie de </w:t>
      </w:r>
      <w:r w:rsidRPr="00263F2E">
        <w:rPr>
          <w:rFonts w:ascii="Times New Roman" w:hAnsi="Times New Roman" w:cs="Times New Roman"/>
          <w:i/>
          <w:sz w:val="28"/>
          <w:szCs w:val="28"/>
        </w:rPr>
        <w:t xml:space="preserve">«maltraitance de l’image du </w:t>
      </w:r>
      <w:r w:rsidR="00FD39A9" w:rsidRPr="00263F2E">
        <w:rPr>
          <w:rFonts w:ascii="Times New Roman" w:hAnsi="Times New Roman" w:cs="Times New Roman"/>
          <w:i/>
          <w:sz w:val="28"/>
          <w:szCs w:val="28"/>
        </w:rPr>
        <w:t>Mali</w:t>
      </w:r>
      <w:r w:rsidRPr="00263F2E">
        <w:rPr>
          <w:rFonts w:ascii="Times New Roman" w:hAnsi="Times New Roman" w:cs="Times New Roman"/>
          <w:i/>
          <w:sz w:val="28"/>
          <w:szCs w:val="28"/>
        </w:rPr>
        <w:t>»</w:t>
      </w:r>
      <w:r w:rsidR="00823D83" w:rsidRPr="00263F2E">
        <w:rPr>
          <w:rFonts w:ascii="Times New Roman" w:hAnsi="Times New Roman" w:cs="Times New Roman"/>
          <w:sz w:val="28"/>
          <w:szCs w:val="28"/>
        </w:rPr>
        <w:t xml:space="preserve">, </w:t>
      </w:r>
      <w:r w:rsidRPr="00263F2E">
        <w:rPr>
          <w:rFonts w:ascii="Times New Roman" w:hAnsi="Times New Roman" w:cs="Times New Roman"/>
          <w:sz w:val="28"/>
          <w:szCs w:val="28"/>
        </w:rPr>
        <w:t xml:space="preserve">par les médias internationaux. </w:t>
      </w:r>
      <w:r w:rsidRPr="00263F2E">
        <w:rPr>
          <w:rFonts w:ascii="Times New Roman" w:hAnsi="Times New Roman" w:cs="Times New Roman"/>
          <w:i/>
          <w:sz w:val="28"/>
          <w:szCs w:val="28"/>
        </w:rPr>
        <w:t>«</w:t>
      </w:r>
      <w:r w:rsidR="00823D83" w:rsidRPr="00263F2E">
        <w:rPr>
          <w:rFonts w:ascii="Times New Roman" w:hAnsi="Times New Roman" w:cs="Times New Roman"/>
          <w:i/>
          <w:sz w:val="28"/>
          <w:szCs w:val="28"/>
        </w:rPr>
        <w:t>Nous subissons une guerre géopolitique. Même si le Mali est un pays en guerre, l’image renvoy</w:t>
      </w:r>
      <w:r w:rsidRPr="00263F2E">
        <w:rPr>
          <w:rFonts w:ascii="Times New Roman" w:hAnsi="Times New Roman" w:cs="Times New Roman"/>
          <w:i/>
          <w:sz w:val="28"/>
          <w:szCs w:val="28"/>
        </w:rPr>
        <w:t>é</w:t>
      </w:r>
      <w:r w:rsidR="001B531F" w:rsidRPr="00263F2E">
        <w:rPr>
          <w:rFonts w:ascii="Times New Roman" w:hAnsi="Times New Roman" w:cs="Times New Roman"/>
          <w:i/>
          <w:sz w:val="28"/>
          <w:szCs w:val="28"/>
        </w:rPr>
        <w:t>e</w:t>
      </w:r>
      <w:r w:rsidR="00823D83" w:rsidRPr="00263F2E">
        <w:rPr>
          <w:rFonts w:ascii="Times New Roman" w:hAnsi="Times New Roman" w:cs="Times New Roman"/>
          <w:i/>
          <w:sz w:val="28"/>
          <w:szCs w:val="28"/>
        </w:rPr>
        <w:t xml:space="preserve"> n’a rien </w:t>
      </w:r>
      <w:r w:rsidRPr="00263F2E">
        <w:rPr>
          <w:rFonts w:ascii="Times New Roman" w:hAnsi="Times New Roman" w:cs="Times New Roman"/>
          <w:i/>
          <w:sz w:val="28"/>
          <w:szCs w:val="28"/>
        </w:rPr>
        <w:t xml:space="preserve">à voir avec </w:t>
      </w:r>
      <w:r w:rsidR="001B531F" w:rsidRPr="00263F2E">
        <w:rPr>
          <w:rFonts w:ascii="Times New Roman" w:hAnsi="Times New Roman" w:cs="Times New Roman"/>
          <w:i/>
          <w:sz w:val="28"/>
          <w:szCs w:val="28"/>
        </w:rPr>
        <w:t>celle du</w:t>
      </w:r>
      <w:r w:rsidRPr="00263F2E">
        <w:rPr>
          <w:rFonts w:ascii="Times New Roman" w:hAnsi="Times New Roman" w:cs="Times New Roman"/>
          <w:i/>
          <w:sz w:val="28"/>
          <w:szCs w:val="28"/>
        </w:rPr>
        <w:t xml:space="preserve"> vrai Mali</w:t>
      </w:r>
      <w:r w:rsidR="00823D83" w:rsidRPr="00263F2E">
        <w:rPr>
          <w:rFonts w:ascii="Times New Roman" w:hAnsi="Times New Roman" w:cs="Times New Roman"/>
          <w:i/>
          <w:sz w:val="28"/>
          <w:szCs w:val="28"/>
        </w:rPr>
        <w:t>»</w:t>
      </w:r>
      <w:r w:rsidR="00823D83" w:rsidRPr="00263F2E">
        <w:rPr>
          <w:rFonts w:ascii="Times New Roman" w:hAnsi="Times New Roman" w:cs="Times New Roman"/>
          <w:sz w:val="28"/>
          <w:szCs w:val="28"/>
        </w:rPr>
        <w:t xml:space="preserve">, </w:t>
      </w:r>
      <w:r w:rsidRPr="00263F2E">
        <w:rPr>
          <w:rFonts w:ascii="Times New Roman" w:hAnsi="Times New Roman" w:cs="Times New Roman"/>
          <w:sz w:val="28"/>
          <w:szCs w:val="28"/>
        </w:rPr>
        <w:t>a tenu à réaffirmer M. Sangaré</w:t>
      </w:r>
      <w:r w:rsidR="00823D83" w:rsidRPr="00263F2E">
        <w:rPr>
          <w:rFonts w:ascii="Times New Roman" w:hAnsi="Times New Roman" w:cs="Times New Roman"/>
          <w:sz w:val="28"/>
          <w:szCs w:val="28"/>
        </w:rPr>
        <w:t>.</w:t>
      </w:r>
      <w:r w:rsidR="00FD39A9" w:rsidRPr="00263F2E">
        <w:rPr>
          <w:rFonts w:ascii="Times New Roman" w:hAnsi="Times New Roman" w:cs="Times New Roman"/>
          <w:sz w:val="28"/>
          <w:szCs w:val="28"/>
        </w:rPr>
        <w:t xml:space="preserve"> </w:t>
      </w:r>
    </w:p>
    <w:p w:rsidR="00823D83" w:rsidRPr="00263F2E" w:rsidRDefault="00FD39A9" w:rsidP="001B531F">
      <w:pPr>
        <w:jc w:val="both"/>
        <w:rPr>
          <w:rFonts w:ascii="Times New Roman" w:hAnsi="Times New Roman" w:cs="Times New Roman"/>
          <w:sz w:val="28"/>
          <w:szCs w:val="28"/>
        </w:rPr>
      </w:pPr>
      <w:r w:rsidRPr="00263F2E">
        <w:rPr>
          <w:rFonts w:ascii="Times New Roman" w:hAnsi="Times New Roman" w:cs="Times New Roman"/>
          <w:sz w:val="28"/>
          <w:szCs w:val="28"/>
        </w:rPr>
        <w:t>Au-delà de tout, il a assuré que le</w:t>
      </w:r>
      <w:r w:rsidR="00823D83" w:rsidRPr="00263F2E">
        <w:rPr>
          <w:rFonts w:ascii="Times New Roman" w:hAnsi="Times New Roman" w:cs="Times New Roman"/>
          <w:sz w:val="28"/>
          <w:szCs w:val="28"/>
        </w:rPr>
        <w:t xml:space="preserve"> </w:t>
      </w:r>
      <w:r w:rsidRPr="00263F2E">
        <w:rPr>
          <w:rFonts w:ascii="Times New Roman" w:hAnsi="Times New Roman" w:cs="Times New Roman"/>
          <w:sz w:val="28"/>
          <w:szCs w:val="28"/>
        </w:rPr>
        <w:t xml:space="preserve">Mali est debout et défends son territoire de toutes ses forces. </w:t>
      </w:r>
      <w:r w:rsidR="00823D83" w:rsidRPr="00263F2E">
        <w:rPr>
          <w:rFonts w:ascii="Times New Roman" w:hAnsi="Times New Roman" w:cs="Times New Roman"/>
          <w:sz w:val="28"/>
          <w:szCs w:val="28"/>
        </w:rPr>
        <w:t>Il revient</w:t>
      </w:r>
      <w:r w:rsidRPr="00263F2E">
        <w:rPr>
          <w:rFonts w:ascii="Times New Roman" w:hAnsi="Times New Roman" w:cs="Times New Roman"/>
          <w:sz w:val="28"/>
          <w:szCs w:val="28"/>
        </w:rPr>
        <w:t xml:space="preserve"> selon lui, </w:t>
      </w:r>
      <w:r w:rsidR="008B4AC0" w:rsidRPr="00263F2E">
        <w:rPr>
          <w:rFonts w:ascii="Times New Roman" w:hAnsi="Times New Roman" w:cs="Times New Roman"/>
          <w:sz w:val="28"/>
          <w:szCs w:val="28"/>
        </w:rPr>
        <w:t>aux médias</w:t>
      </w:r>
      <w:r w:rsidR="00823D83" w:rsidRPr="00263F2E">
        <w:rPr>
          <w:rFonts w:ascii="Times New Roman" w:hAnsi="Times New Roman" w:cs="Times New Roman"/>
          <w:sz w:val="28"/>
          <w:szCs w:val="28"/>
        </w:rPr>
        <w:t xml:space="preserve"> africain</w:t>
      </w:r>
      <w:r w:rsidR="008B4AC0" w:rsidRPr="00263F2E">
        <w:rPr>
          <w:rFonts w:ascii="Times New Roman" w:hAnsi="Times New Roman" w:cs="Times New Roman"/>
          <w:sz w:val="28"/>
          <w:szCs w:val="28"/>
        </w:rPr>
        <w:t>s</w:t>
      </w:r>
      <w:r w:rsidR="00823D83" w:rsidRPr="00263F2E">
        <w:rPr>
          <w:rFonts w:ascii="Times New Roman" w:hAnsi="Times New Roman" w:cs="Times New Roman"/>
          <w:sz w:val="28"/>
          <w:szCs w:val="28"/>
        </w:rPr>
        <w:t xml:space="preserve"> de jouer leur partition en gagnant la </w:t>
      </w:r>
      <w:r w:rsidRPr="00263F2E">
        <w:rPr>
          <w:rFonts w:ascii="Times New Roman" w:hAnsi="Times New Roman" w:cs="Times New Roman"/>
          <w:sz w:val="28"/>
          <w:szCs w:val="28"/>
        </w:rPr>
        <w:t>guerre</w:t>
      </w:r>
      <w:r w:rsidR="008B4AC0" w:rsidRPr="00263F2E">
        <w:rPr>
          <w:rFonts w:ascii="Times New Roman" w:hAnsi="Times New Roman" w:cs="Times New Roman"/>
          <w:sz w:val="28"/>
          <w:szCs w:val="28"/>
        </w:rPr>
        <w:t xml:space="preserve"> de l’information et de la communication</w:t>
      </w:r>
      <w:r w:rsidR="001B531F" w:rsidRPr="00263F2E">
        <w:rPr>
          <w:rFonts w:ascii="Times New Roman" w:hAnsi="Times New Roman" w:cs="Times New Roman"/>
          <w:sz w:val="28"/>
          <w:szCs w:val="28"/>
        </w:rPr>
        <w:t>.</w:t>
      </w:r>
      <w:r w:rsidR="008B4AC0" w:rsidRPr="00263F2E">
        <w:rPr>
          <w:rFonts w:ascii="Times New Roman" w:hAnsi="Times New Roman" w:cs="Times New Roman"/>
          <w:sz w:val="28"/>
          <w:szCs w:val="28"/>
        </w:rPr>
        <w:t xml:space="preserve"> </w:t>
      </w:r>
    </w:p>
    <w:p w:rsidR="00823D83" w:rsidRPr="00263F2E" w:rsidRDefault="008B4AC0" w:rsidP="00C429C7">
      <w:pPr>
        <w:jc w:val="both"/>
        <w:rPr>
          <w:rFonts w:ascii="Times New Roman" w:hAnsi="Times New Roman" w:cs="Times New Roman"/>
          <w:sz w:val="28"/>
          <w:szCs w:val="28"/>
        </w:rPr>
      </w:pPr>
      <w:r w:rsidRPr="00263F2E">
        <w:rPr>
          <w:rFonts w:ascii="Times New Roman" w:hAnsi="Times New Roman" w:cs="Times New Roman"/>
          <w:sz w:val="28"/>
          <w:szCs w:val="28"/>
        </w:rPr>
        <w:t>Le</w:t>
      </w:r>
      <w:r w:rsidR="005A62C6" w:rsidRPr="00263F2E">
        <w:rPr>
          <w:rFonts w:ascii="Times New Roman" w:hAnsi="Times New Roman" w:cs="Times New Roman"/>
          <w:sz w:val="28"/>
          <w:szCs w:val="28"/>
        </w:rPr>
        <w:t xml:space="preserve"> Ministre en charge </w:t>
      </w:r>
      <w:r w:rsidR="00823D83" w:rsidRPr="00263F2E">
        <w:rPr>
          <w:rFonts w:ascii="Times New Roman" w:hAnsi="Times New Roman" w:cs="Times New Roman"/>
          <w:sz w:val="28"/>
          <w:szCs w:val="28"/>
        </w:rPr>
        <w:t>de la comm</w:t>
      </w:r>
      <w:r w:rsidR="00CF2A6E" w:rsidRPr="00263F2E">
        <w:rPr>
          <w:rFonts w:ascii="Times New Roman" w:hAnsi="Times New Roman" w:cs="Times New Roman"/>
          <w:sz w:val="28"/>
          <w:szCs w:val="28"/>
        </w:rPr>
        <w:t>unication</w:t>
      </w:r>
      <w:r w:rsidR="00823D83" w:rsidRPr="00263F2E">
        <w:rPr>
          <w:rFonts w:ascii="Times New Roman" w:hAnsi="Times New Roman" w:cs="Times New Roman"/>
          <w:sz w:val="28"/>
          <w:szCs w:val="28"/>
        </w:rPr>
        <w:t xml:space="preserve"> du </w:t>
      </w:r>
      <w:r w:rsidR="005A62C6" w:rsidRPr="00263F2E">
        <w:rPr>
          <w:rFonts w:ascii="Times New Roman" w:hAnsi="Times New Roman" w:cs="Times New Roman"/>
          <w:sz w:val="28"/>
          <w:szCs w:val="28"/>
        </w:rPr>
        <w:t>Sénégal, A</w:t>
      </w:r>
      <w:r w:rsidR="00823D83" w:rsidRPr="00263F2E">
        <w:rPr>
          <w:rFonts w:ascii="Times New Roman" w:hAnsi="Times New Roman" w:cs="Times New Roman"/>
          <w:sz w:val="28"/>
          <w:szCs w:val="28"/>
        </w:rPr>
        <w:t xml:space="preserve">boulaye </w:t>
      </w:r>
      <w:r w:rsidR="000843C8" w:rsidRPr="00263F2E">
        <w:rPr>
          <w:rFonts w:ascii="Times New Roman" w:hAnsi="Times New Roman" w:cs="Times New Roman"/>
          <w:sz w:val="28"/>
          <w:szCs w:val="28"/>
        </w:rPr>
        <w:t>Diop,</w:t>
      </w:r>
      <w:r w:rsidR="005A62C6" w:rsidRPr="00263F2E">
        <w:rPr>
          <w:rFonts w:ascii="Times New Roman" w:hAnsi="Times New Roman" w:cs="Times New Roman"/>
          <w:sz w:val="28"/>
          <w:szCs w:val="28"/>
        </w:rPr>
        <w:t xml:space="preserve"> </w:t>
      </w:r>
      <w:r w:rsidRPr="00263F2E">
        <w:rPr>
          <w:rFonts w:ascii="Times New Roman" w:hAnsi="Times New Roman" w:cs="Times New Roman"/>
          <w:sz w:val="28"/>
          <w:szCs w:val="28"/>
        </w:rPr>
        <w:t>estime</w:t>
      </w:r>
      <w:r w:rsidR="005A62C6" w:rsidRPr="00263F2E">
        <w:rPr>
          <w:rFonts w:ascii="Times New Roman" w:hAnsi="Times New Roman" w:cs="Times New Roman"/>
          <w:sz w:val="28"/>
          <w:szCs w:val="28"/>
        </w:rPr>
        <w:t xml:space="preserve"> que l</w:t>
      </w:r>
      <w:r w:rsidR="00823D83" w:rsidRPr="00263F2E">
        <w:rPr>
          <w:rFonts w:ascii="Times New Roman" w:hAnsi="Times New Roman" w:cs="Times New Roman"/>
          <w:sz w:val="28"/>
          <w:szCs w:val="28"/>
        </w:rPr>
        <w:t xml:space="preserve">a responsabilité </w:t>
      </w:r>
      <w:r w:rsidRPr="00263F2E">
        <w:rPr>
          <w:rFonts w:ascii="Times New Roman" w:hAnsi="Times New Roman" w:cs="Times New Roman"/>
          <w:sz w:val="28"/>
          <w:szCs w:val="28"/>
        </w:rPr>
        <w:t xml:space="preserve">dans la construction d’une autre image de l’Afrique incombait d’abord aux africains.  </w:t>
      </w:r>
      <w:r w:rsidR="00B7245F" w:rsidRPr="00263F2E">
        <w:rPr>
          <w:rFonts w:ascii="Times New Roman" w:hAnsi="Times New Roman" w:cs="Times New Roman"/>
          <w:sz w:val="28"/>
          <w:szCs w:val="28"/>
        </w:rPr>
        <w:t xml:space="preserve">L’Afrique, dira-t-il, a </w:t>
      </w:r>
      <w:r w:rsidR="00CF2A6E" w:rsidRPr="00263F2E">
        <w:rPr>
          <w:rFonts w:ascii="Times New Roman" w:hAnsi="Times New Roman" w:cs="Times New Roman"/>
          <w:sz w:val="28"/>
          <w:szCs w:val="28"/>
        </w:rPr>
        <w:t xml:space="preserve">des choses à faire </w:t>
      </w:r>
      <w:r w:rsidR="000843C8" w:rsidRPr="00263F2E">
        <w:rPr>
          <w:rFonts w:ascii="Times New Roman" w:hAnsi="Times New Roman" w:cs="Times New Roman"/>
          <w:sz w:val="28"/>
          <w:szCs w:val="28"/>
        </w:rPr>
        <w:t>valoir et</w:t>
      </w:r>
      <w:r w:rsidR="00CF2A6E" w:rsidRPr="00263F2E">
        <w:rPr>
          <w:rFonts w:ascii="Times New Roman" w:hAnsi="Times New Roman" w:cs="Times New Roman"/>
          <w:sz w:val="28"/>
          <w:szCs w:val="28"/>
        </w:rPr>
        <w:t xml:space="preserve"> p</w:t>
      </w:r>
      <w:r w:rsidR="00823D83" w:rsidRPr="00263F2E">
        <w:rPr>
          <w:rFonts w:ascii="Times New Roman" w:hAnsi="Times New Roman" w:cs="Times New Roman"/>
          <w:sz w:val="28"/>
          <w:szCs w:val="28"/>
        </w:rPr>
        <w:t xml:space="preserve">ersonne ne </w:t>
      </w:r>
      <w:r w:rsidR="00CF2A6E" w:rsidRPr="00263F2E">
        <w:rPr>
          <w:rFonts w:ascii="Times New Roman" w:hAnsi="Times New Roman" w:cs="Times New Roman"/>
          <w:sz w:val="28"/>
          <w:szCs w:val="28"/>
        </w:rPr>
        <w:t xml:space="preserve">le </w:t>
      </w:r>
      <w:r w:rsidR="00823D83" w:rsidRPr="00263F2E">
        <w:rPr>
          <w:rFonts w:ascii="Times New Roman" w:hAnsi="Times New Roman" w:cs="Times New Roman"/>
          <w:sz w:val="28"/>
          <w:szCs w:val="28"/>
        </w:rPr>
        <w:t>fera à notre place.</w:t>
      </w:r>
      <w:r w:rsidR="00CF2A6E" w:rsidRPr="00263F2E">
        <w:rPr>
          <w:rFonts w:ascii="Times New Roman" w:hAnsi="Times New Roman" w:cs="Times New Roman"/>
          <w:sz w:val="28"/>
          <w:szCs w:val="28"/>
        </w:rPr>
        <w:t xml:space="preserve"> Il se réjouit que les UACO offre </w:t>
      </w:r>
      <w:r w:rsidR="00823D83" w:rsidRPr="00263F2E">
        <w:rPr>
          <w:rFonts w:ascii="Times New Roman" w:hAnsi="Times New Roman" w:cs="Times New Roman"/>
          <w:sz w:val="28"/>
          <w:szCs w:val="28"/>
        </w:rPr>
        <w:t xml:space="preserve">un cadre idéal de discussion </w:t>
      </w:r>
      <w:r w:rsidR="00CF2A6E" w:rsidRPr="00263F2E">
        <w:rPr>
          <w:rFonts w:ascii="Times New Roman" w:hAnsi="Times New Roman" w:cs="Times New Roman"/>
          <w:sz w:val="28"/>
          <w:szCs w:val="28"/>
        </w:rPr>
        <w:t xml:space="preserve">sur la communication et sur le devenir de </w:t>
      </w:r>
      <w:r w:rsidR="00B7245F" w:rsidRPr="00263F2E">
        <w:rPr>
          <w:rFonts w:ascii="Times New Roman" w:hAnsi="Times New Roman" w:cs="Times New Roman"/>
          <w:sz w:val="28"/>
          <w:szCs w:val="28"/>
        </w:rPr>
        <w:t xml:space="preserve">l’Afrique. </w:t>
      </w:r>
      <w:r w:rsidR="00B7245F" w:rsidRPr="00263F2E">
        <w:rPr>
          <w:rFonts w:ascii="Times New Roman" w:hAnsi="Times New Roman" w:cs="Times New Roman"/>
          <w:i/>
          <w:sz w:val="28"/>
          <w:szCs w:val="28"/>
        </w:rPr>
        <w:t>«</w:t>
      </w:r>
      <w:r w:rsidR="00CF2A6E" w:rsidRPr="00263F2E">
        <w:rPr>
          <w:rFonts w:ascii="Times New Roman" w:hAnsi="Times New Roman" w:cs="Times New Roman"/>
          <w:i/>
          <w:sz w:val="28"/>
          <w:szCs w:val="28"/>
        </w:rPr>
        <w:t>L</w:t>
      </w:r>
      <w:r w:rsidR="00823D83" w:rsidRPr="00263F2E">
        <w:rPr>
          <w:rFonts w:ascii="Times New Roman" w:hAnsi="Times New Roman" w:cs="Times New Roman"/>
          <w:i/>
          <w:sz w:val="28"/>
          <w:szCs w:val="28"/>
        </w:rPr>
        <w:t>e socle power de l’Afrique doit être sa communication</w:t>
      </w:r>
      <w:r w:rsidR="00CF2A6E" w:rsidRPr="00263F2E">
        <w:rPr>
          <w:rFonts w:ascii="Times New Roman" w:hAnsi="Times New Roman" w:cs="Times New Roman"/>
          <w:i/>
          <w:sz w:val="28"/>
          <w:szCs w:val="28"/>
        </w:rPr>
        <w:t>.  N</w:t>
      </w:r>
      <w:r w:rsidR="00823D83" w:rsidRPr="00263F2E">
        <w:rPr>
          <w:rFonts w:ascii="Times New Roman" w:hAnsi="Times New Roman" w:cs="Times New Roman"/>
          <w:i/>
          <w:sz w:val="28"/>
          <w:szCs w:val="28"/>
        </w:rPr>
        <w:t>ous devons nous rendre responsable de l’image de l’Afrique</w:t>
      </w:r>
      <w:r w:rsidR="00CF2A6E" w:rsidRPr="00263F2E">
        <w:rPr>
          <w:rFonts w:ascii="Times New Roman" w:hAnsi="Times New Roman" w:cs="Times New Roman"/>
          <w:i/>
          <w:sz w:val="28"/>
          <w:szCs w:val="28"/>
        </w:rPr>
        <w:t>»</w:t>
      </w:r>
      <w:r w:rsidR="00CF2A6E" w:rsidRPr="00263F2E">
        <w:rPr>
          <w:rFonts w:ascii="Times New Roman" w:hAnsi="Times New Roman" w:cs="Times New Roman"/>
          <w:sz w:val="28"/>
          <w:szCs w:val="28"/>
        </w:rPr>
        <w:t>, a-t-il conclu.</w:t>
      </w:r>
    </w:p>
    <w:p w:rsidR="00D74DEE" w:rsidRPr="00263F2E" w:rsidRDefault="00B7245F" w:rsidP="00C429C7">
      <w:pPr>
        <w:jc w:val="both"/>
        <w:rPr>
          <w:rFonts w:ascii="Times New Roman" w:hAnsi="Times New Roman" w:cs="Times New Roman"/>
          <w:sz w:val="28"/>
          <w:szCs w:val="28"/>
        </w:rPr>
      </w:pPr>
      <w:r w:rsidRPr="00263F2E">
        <w:rPr>
          <w:rFonts w:ascii="Times New Roman" w:hAnsi="Times New Roman" w:cs="Times New Roman"/>
          <w:sz w:val="28"/>
          <w:szCs w:val="28"/>
        </w:rPr>
        <w:t xml:space="preserve">Monsieur Yves Miezan Ezo, </w:t>
      </w:r>
      <w:r w:rsidR="00CF2A6E" w:rsidRPr="00263F2E">
        <w:rPr>
          <w:rFonts w:ascii="Times New Roman" w:hAnsi="Times New Roman" w:cs="Times New Roman"/>
          <w:sz w:val="28"/>
          <w:szCs w:val="28"/>
        </w:rPr>
        <w:t>r</w:t>
      </w:r>
      <w:r w:rsidR="00823D83" w:rsidRPr="00263F2E">
        <w:rPr>
          <w:rFonts w:ascii="Times New Roman" w:hAnsi="Times New Roman" w:cs="Times New Roman"/>
          <w:sz w:val="28"/>
          <w:szCs w:val="28"/>
        </w:rPr>
        <w:t xml:space="preserve">eprésentant du ministre de la </w:t>
      </w:r>
      <w:r w:rsidR="00CF2A6E" w:rsidRPr="00263F2E">
        <w:rPr>
          <w:rFonts w:ascii="Times New Roman" w:hAnsi="Times New Roman" w:cs="Times New Roman"/>
          <w:sz w:val="28"/>
          <w:szCs w:val="28"/>
        </w:rPr>
        <w:t xml:space="preserve">communication et des Médias, </w:t>
      </w:r>
      <w:r w:rsidR="00823D83" w:rsidRPr="00263F2E">
        <w:rPr>
          <w:rFonts w:ascii="Times New Roman" w:hAnsi="Times New Roman" w:cs="Times New Roman"/>
          <w:sz w:val="28"/>
          <w:szCs w:val="28"/>
        </w:rPr>
        <w:t>porte-parole</w:t>
      </w:r>
      <w:r w:rsidRPr="00263F2E">
        <w:rPr>
          <w:rFonts w:ascii="Times New Roman" w:hAnsi="Times New Roman" w:cs="Times New Roman"/>
          <w:sz w:val="28"/>
          <w:szCs w:val="28"/>
        </w:rPr>
        <w:t xml:space="preserve"> du gouvernement ivoirien, </w:t>
      </w:r>
      <w:r w:rsidR="00CF2A6E" w:rsidRPr="00263F2E">
        <w:rPr>
          <w:rFonts w:ascii="Times New Roman" w:hAnsi="Times New Roman" w:cs="Times New Roman"/>
          <w:sz w:val="28"/>
          <w:szCs w:val="28"/>
        </w:rPr>
        <w:t>pays invité d’honneur de cette 11</w:t>
      </w:r>
      <w:r w:rsidR="00CF2A6E" w:rsidRPr="00263F2E">
        <w:rPr>
          <w:rFonts w:ascii="Times New Roman" w:hAnsi="Times New Roman" w:cs="Times New Roman"/>
          <w:sz w:val="28"/>
          <w:szCs w:val="28"/>
          <w:vertAlign w:val="superscript"/>
        </w:rPr>
        <w:t>e</w:t>
      </w:r>
      <w:r w:rsidR="00CF2A6E" w:rsidRPr="00263F2E">
        <w:rPr>
          <w:rFonts w:ascii="Times New Roman" w:hAnsi="Times New Roman" w:cs="Times New Roman"/>
          <w:sz w:val="28"/>
          <w:szCs w:val="28"/>
        </w:rPr>
        <w:t xml:space="preserve"> édition des UACO</w:t>
      </w:r>
      <w:r w:rsidRPr="00263F2E">
        <w:rPr>
          <w:rFonts w:ascii="Times New Roman" w:hAnsi="Times New Roman" w:cs="Times New Roman"/>
          <w:sz w:val="28"/>
          <w:szCs w:val="28"/>
        </w:rPr>
        <w:t xml:space="preserve">, </w:t>
      </w:r>
      <w:r w:rsidR="00CF2A6E" w:rsidRPr="00263F2E">
        <w:rPr>
          <w:rFonts w:ascii="Times New Roman" w:hAnsi="Times New Roman" w:cs="Times New Roman"/>
          <w:sz w:val="28"/>
          <w:szCs w:val="28"/>
        </w:rPr>
        <w:t xml:space="preserve"> a insisté sur le fait </w:t>
      </w:r>
      <w:r w:rsidRPr="00263F2E">
        <w:rPr>
          <w:rFonts w:ascii="Times New Roman" w:hAnsi="Times New Roman" w:cs="Times New Roman"/>
          <w:sz w:val="28"/>
          <w:szCs w:val="28"/>
        </w:rPr>
        <w:t xml:space="preserve">que </w:t>
      </w:r>
      <w:r w:rsidR="00CF2A6E" w:rsidRPr="00263F2E">
        <w:rPr>
          <w:rFonts w:ascii="Times New Roman" w:hAnsi="Times New Roman" w:cs="Times New Roman"/>
          <w:sz w:val="28"/>
          <w:szCs w:val="28"/>
        </w:rPr>
        <w:t>l’Afrique doit préparer l’avenir de sa j</w:t>
      </w:r>
      <w:r w:rsidR="00823D83" w:rsidRPr="00263F2E">
        <w:rPr>
          <w:rFonts w:ascii="Times New Roman" w:hAnsi="Times New Roman" w:cs="Times New Roman"/>
          <w:sz w:val="28"/>
          <w:szCs w:val="28"/>
        </w:rPr>
        <w:t>eunesse.</w:t>
      </w:r>
      <w:r w:rsidR="00CF2A6E" w:rsidRPr="00263F2E">
        <w:rPr>
          <w:rFonts w:ascii="Times New Roman" w:hAnsi="Times New Roman" w:cs="Times New Roman"/>
          <w:sz w:val="28"/>
          <w:szCs w:val="28"/>
        </w:rPr>
        <w:t xml:space="preserve"> Il s’agit </w:t>
      </w:r>
      <w:r w:rsidRPr="00263F2E">
        <w:rPr>
          <w:rFonts w:ascii="Times New Roman" w:hAnsi="Times New Roman" w:cs="Times New Roman"/>
          <w:sz w:val="28"/>
          <w:szCs w:val="28"/>
        </w:rPr>
        <w:t xml:space="preserve">selon lui, </w:t>
      </w:r>
      <w:r w:rsidR="00CF2A6E" w:rsidRPr="00263F2E">
        <w:rPr>
          <w:rFonts w:ascii="Times New Roman" w:hAnsi="Times New Roman" w:cs="Times New Roman"/>
          <w:sz w:val="28"/>
          <w:szCs w:val="28"/>
        </w:rPr>
        <w:t>de l</w:t>
      </w:r>
      <w:r w:rsidR="004B3482" w:rsidRPr="00263F2E">
        <w:rPr>
          <w:rFonts w:ascii="Times New Roman" w:hAnsi="Times New Roman" w:cs="Times New Roman"/>
          <w:sz w:val="28"/>
          <w:szCs w:val="28"/>
        </w:rPr>
        <w:t>ui</w:t>
      </w:r>
      <w:r w:rsidR="00CF2A6E" w:rsidRPr="00263F2E">
        <w:rPr>
          <w:rFonts w:ascii="Times New Roman" w:hAnsi="Times New Roman" w:cs="Times New Roman"/>
          <w:sz w:val="28"/>
          <w:szCs w:val="28"/>
        </w:rPr>
        <w:t xml:space="preserve"> donner les rudiments nécessaires à l’appropriation de </w:t>
      </w:r>
      <w:r w:rsidR="004B3482" w:rsidRPr="00263F2E">
        <w:rPr>
          <w:rFonts w:ascii="Times New Roman" w:hAnsi="Times New Roman" w:cs="Times New Roman"/>
          <w:sz w:val="28"/>
          <w:szCs w:val="28"/>
        </w:rPr>
        <w:t>son</w:t>
      </w:r>
      <w:r w:rsidR="00CF2A6E" w:rsidRPr="00263F2E">
        <w:rPr>
          <w:rFonts w:ascii="Times New Roman" w:hAnsi="Times New Roman" w:cs="Times New Roman"/>
          <w:sz w:val="28"/>
          <w:szCs w:val="28"/>
        </w:rPr>
        <w:t xml:space="preserve"> histoire mais aussi </w:t>
      </w:r>
      <w:r w:rsidR="004B3482" w:rsidRPr="00263F2E">
        <w:rPr>
          <w:rFonts w:ascii="Times New Roman" w:hAnsi="Times New Roman" w:cs="Times New Roman"/>
          <w:sz w:val="28"/>
          <w:szCs w:val="28"/>
        </w:rPr>
        <w:t xml:space="preserve">de </w:t>
      </w:r>
      <w:r w:rsidRPr="00263F2E">
        <w:rPr>
          <w:rFonts w:ascii="Times New Roman" w:hAnsi="Times New Roman" w:cs="Times New Roman"/>
          <w:sz w:val="28"/>
          <w:szCs w:val="28"/>
        </w:rPr>
        <w:t>travailler à une plus grande maîtrise</w:t>
      </w:r>
      <w:r w:rsidR="00CF2A6E" w:rsidRPr="00263F2E">
        <w:rPr>
          <w:rFonts w:ascii="Times New Roman" w:hAnsi="Times New Roman" w:cs="Times New Roman"/>
          <w:sz w:val="28"/>
          <w:szCs w:val="28"/>
        </w:rPr>
        <w:t xml:space="preserve"> de l’information. </w:t>
      </w:r>
    </w:p>
    <w:p w:rsidR="000843C8" w:rsidRPr="00263F2E" w:rsidRDefault="000843C8" w:rsidP="00C429C7">
      <w:pPr>
        <w:jc w:val="both"/>
        <w:rPr>
          <w:rFonts w:ascii="Times New Roman" w:hAnsi="Times New Roman" w:cs="Times New Roman"/>
          <w:b/>
          <w:sz w:val="28"/>
          <w:szCs w:val="28"/>
        </w:rPr>
      </w:pPr>
      <w:r w:rsidRPr="00263F2E">
        <w:rPr>
          <w:rFonts w:ascii="Times New Roman" w:hAnsi="Times New Roman" w:cs="Times New Roman"/>
          <w:b/>
          <w:sz w:val="28"/>
          <w:szCs w:val="28"/>
        </w:rPr>
        <w:t>Du Panel I</w:t>
      </w:r>
    </w:p>
    <w:p w:rsidR="001B4D03" w:rsidRPr="00263F2E" w:rsidRDefault="00B7245F" w:rsidP="00C429C7">
      <w:pPr>
        <w:jc w:val="both"/>
        <w:rPr>
          <w:rFonts w:ascii="Times New Roman" w:hAnsi="Times New Roman" w:cs="Times New Roman"/>
          <w:sz w:val="28"/>
          <w:szCs w:val="28"/>
        </w:rPr>
      </w:pPr>
      <w:r w:rsidRPr="00263F2E">
        <w:rPr>
          <w:rFonts w:ascii="Times New Roman" w:hAnsi="Times New Roman" w:cs="Times New Roman"/>
          <w:sz w:val="28"/>
          <w:szCs w:val="28"/>
        </w:rPr>
        <w:t>L</w:t>
      </w:r>
      <w:r w:rsidR="000843C8" w:rsidRPr="00263F2E">
        <w:rPr>
          <w:rFonts w:ascii="Times New Roman" w:hAnsi="Times New Roman" w:cs="Times New Roman"/>
          <w:sz w:val="28"/>
          <w:szCs w:val="28"/>
        </w:rPr>
        <w:t>e panel</w:t>
      </w:r>
      <w:r w:rsidR="00763EE0" w:rsidRPr="00263F2E">
        <w:rPr>
          <w:rFonts w:ascii="Times New Roman" w:hAnsi="Times New Roman" w:cs="Times New Roman"/>
          <w:sz w:val="28"/>
          <w:szCs w:val="28"/>
        </w:rPr>
        <w:t xml:space="preserve"> 1</w:t>
      </w:r>
      <w:r w:rsidR="000843C8" w:rsidRPr="00263F2E">
        <w:rPr>
          <w:rFonts w:ascii="Times New Roman" w:hAnsi="Times New Roman" w:cs="Times New Roman"/>
          <w:sz w:val="28"/>
          <w:szCs w:val="28"/>
        </w:rPr>
        <w:t xml:space="preserve"> </w:t>
      </w:r>
      <w:r w:rsidR="001B4D03" w:rsidRPr="00263F2E">
        <w:rPr>
          <w:rFonts w:ascii="Times New Roman" w:hAnsi="Times New Roman" w:cs="Times New Roman"/>
          <w:sz w:val="28"/>
          <w:szCs w:val="28"/>
        </w:rPr>
        <w:t>a porté sur le thème </w:t>
      </w:r>
      <w:r w:rsidR="001B4D03" w:rsidRPr="00263F2E">
        <w:rPr>
          <w:rFonts w:ascii="Times New Roman" w:hAnsi="Times New Roman" w:cs="Times New Roman"/>
          <w:b/>
          <w:i/>
          <w:sz w:val="28"/>
          <w:szCs w:val="28"/>
        </w:rPr>
        <w:t>: «L’information et la Communication en période de crise»</w:t>
      </w:r>
      <w:r w:rsidR="001B4D03" w:rsidRPr="00263F2E">
        <w:rPr>
          <w:rFonts w:ascii="Times New Roman" w:hAnsi="Times New Roman" w:cs="Times New Roman"/>
          <w:sz w:val="28"/>
          <w:szCs w:val="28"/>
        </w:rPr>
        <w:t xml:space="preserve">. Il a </w:t>
      </w:r>
      <w:r w:rsidR="00763EE0" w:rsidRPr="00263F2E">
        <w:rPr>
          <w:rFonts w:ascii="Times New Roman" w:hAnsi="Times New Roman" w:cs="Times New Roman"/>
          <w:sz w:val="28"/>
          <w:szCs w:val="28"/>
        </w:rPr>
        <w:t>modéré par le Pr Serge Théophile Balima, président du comité scientifique des UACO 2019</w:t>
      </w:r>
      <w:r w:rsidR="001B4D03" w:rsidRPr="00263F2E">
        <w:rPr>
          <w:rFonts w:ascii="Times New Roman" w:hAnsi="Times New Roman" w:cs="Times New Roman"/>
          <w:sz w:val="28"/>
          <w:szCs w:val="28"/>
        </w:rPr>
        <w:t xml:space="preserve">. Il </w:t>
      </w:r>
      <w:r w:rsidR="00763EE0" w:rsidRPr="00263F2E">
        <w:rPr>
          <w:rFonts w:ascii="Times New Roman" w:hAnsi="Times New Roman" w:cs="Times New Roman"/>
          <w:sz w:val="28"/>
          <w:szCs w:val="28"/>
        </w:rPr>
        <w:t xml:space="preserve"> </w:t>
      </w:r>
      <w:r w:rsidR="000843C8" w:rsidRPr="00263F2E">
        <w:rPr>
          <w:rFonts w:ascii="Times New Roman" w:hAnsi="Times New Roman" w:cs="Times New Roman"/>
          <w:sz w:val="28"/>
          <w:szCs w:val="28"/>
        </w:rPr>
        <w:t xml:space="preserve">a été ponctué </w:t>
      </w:r>
      <w:r w:rsidR="00AB5BBC" w:rsidRPr="00263F2E">
        <w:rPr>
          <w:rFonts w:ascii="Times New Roman" w:hAnsi="Times New Roman" w:cs="Times New Roman"/>
          <w:sz w:val="28"/>
          <w:szCs w:val="28"/>
        </w:rPr>
        <w:t>par deux</w:t>
      </w:r>
      <w:r w:rsidR="00763EE0" w:rsidRPr="00263F2E">
        <w:rPr>
          <w:rFonts w:ascii="Times New Roman" w:hAnsi="Times New Roman" w:cs="Times New Roman"/>
          <w:sz w:val="28"/>
          <w:szCs w:val="28"/>
        </w:rPr>
        <w:t xml:space="preserve"> communications. </w:t>
      </w:r>
    </w:p>
    <w:p w:rsidR="00263F2E" w:rsidRPr="00263F2E" w:rsidRDefault="004B3482" w:rsidP="00C429C7">
      <w:pPr>
        <w:jc w:val="both"/>
        <w:rPr>
          <w:rFonts w:ascii="Times New Roman" w:hAnsi="Times New Roman" w:cs="Times New Roman"/>
          <w:sz w:val="28"/>
          <w:szCs w:val="28"/>
        </w:rPr>
      </w:pPr>
      <w:r w:rsidRPr="00263F2E">
        <w:rPr>
          <w:rFonts w:ascii="Times New Roman" w:hAnsi="Times New Roman" w:cs="Times New Roman"/>
          <w:sz w:val="28"/>
          <w:szCs w:val="28"/>
        </w:rPr>
        <w:t>Celle du</w:t>
      </w:r>
      <w:r w:rsidR="00763EE0" w:rsidRPr="00263F2E">
        <w:rPr>
          <w:rFonts w:ascii="Times New Roman" w:hAnsi="Times New Roman" w:cs="Times New Roman"/>
          <w:sz w:val="28"/>
          <w:szCs w:val="28"/>
        </w:rPr>
        <w:t xml:space="preserve"> </w:t>
      </w:r>
      <w:r w:rsidR="000843C8" w:rsidRPr="00263F2E">
        <w:rPr>
          <w:rFonts w:ascii="Times New Roman" w:hAnsi="Times New Roman" w:cs="Times New Roman"/>
          <w:sz w:val="28"/>
          <w:szCs w:val="28"/>
        </w:rPr>
        <w:t xml:space="preserve">Pr </w:t>
      </w:r>
      <w:r w:rsidR="00D74DEE" w:rsidRPr="00263F2E">
        <w:rPr>
          <w:rFonts w:ascii="Times New Roman" w:hAnsi="Times New Roman" w:cs="Times New Roman"/>
          <w:sz w:val="28"/>
          <w:szCs w:val="28"/>
        </w:rPr>
        <w:t>Marie S</w:t>
      </w:r>
      <w:r w:rsidR="000843C8" w:rsidRPr="00263F2E">
        <w:rPr>
          <w:rFonts w:ascii="Times New Roman" w:hAnsi="Times New Roman" w:cs="Times New Roman"/>
          <w:sz w:val="28"/>
          <w:szCs w:val="28"/>
        </w:rPr>
        <w:t>oleil</w:t>
      </w:r>
      <w:r w:rsidR="00763EE0" w:rsidRPr="00263F2E">
        <w:rPr>
          <w:rFonts w:ascii="Times New Roman" w:hAnsi="Times New Roman" w:cs="Times New Roman"/>
          <w:sz w:val="28"/>
          <w:szCs w:val="28"/>
        </w:rPr>
        <w:t xml:space="preserve"> Frère</w:t>
      </w:r>
      <w:r w:rsidR="000843C8" w:rsidRPr="00263F2E">
        <w:rPr>
          <w:rFonts w:ascii="Times New Roman" w:hAnsi="Times New Roman" w:cs="Times New Roman"/>
          <w:sz w:val="28"/>
          <w:szCs w:val="28"/>
        </w:rPr>
        <w:t xml:space="preserve"> : </w:t>
      </w:r>
      <w:r w:rsidR="00763EE0" w:rsidRPr="00263F2E">
        <w:rPr>
          <w:rFonts w:ascii="Times New Roman" w:hAnsi="Times New Roman" w:cs="Times New Roman"/>
          <w:i/>
          <w:sz w:val="28"/>
          <w:szCs w:val="28"/>
        </w:rPr>
        <w:t>«</w:t>
      </w:r>
      <w:r w:rsidR="001B4D03" w:rsidRPr="00263F2E">
        <w:rPr>
          <w:rFonts w:ascii="Times New Roman" w:hAnsi="Times New Roman" w:cs="Times New Roman"/>
          <w:i/>
          <w:sz w:val="28"/>
          <w:szCs w:val="28"/>
        </w:rPr>
        <w:t>I</w:t>
      </w:r>
      <w:r w:rsidR="00D74DEE" w:rsidRPr="00263F2E">
        <w:rPr>
          <w:rFonts w:ascii="Times New Roman" w:hAnsi="Times New Roman" w:cs="Times New Roman"/>
          <w:i/>
          <w:sz w:val="28"/>
          <w:szCs w:val="28"/>
        </w:rPr>
        <w:t>nformation et Communication en période de crise</w:t>
      </w:r>
      <w:r w:rsidR="001B4D03" w:rsidRPr="00263F2E">
        <w:rPr>
          <w:rFonts w:ascii="Times New Roman" w:hAnsi="Times New Roman" w:cs="Times New Roman"/>
          <w:i/>
          <w:sz w:val="28"/>
          <w:szCs w:val="28"/>
        </w:rPr>
        <w:t> : plaidoyer pour une réhabilitation de la vérité</w:t>
      </w:r>
      <w:r w:rsidR="00763EE0" w:rsidRPr="00263F2E">
        <w:rPr>
          <w:rFonts w:ascii="Times New Roman" w:hAnsi="Times New Roman" w:cs="Times New Roman"/>
          <w:i/>
          <w:sz w:val="28"/>
          <w:szCs w:val="28"/>
        </w:rPr>
        <w:t>»</w:t>
      </w:r>
      <w:r w:rsidRPr="00263F2E">
        <w:rPr>
          <w:rFonts w:ascii="Times New Roman" w:hAnsi="Times New Roman" w:cs="Times New Roman"/>
          <w:i/>
          <w:sz w:val="28"/>
          <w:szCs w:val="28"/>
        </w:rPr>
        <w:t xml:space="preserve"> a </w:t>
      </w:r>
      <w:r w:rsidRPr="00263F2E">
        <w:rPr>
          <w:rFonts w:ascii="Times New Roman" w:hAnsi="Times New Roman" w:cs="Times New Roman"/>
          <w:sz w:val="28"/>
          <w:szCs w:val="28"/>
        </w:rPr>
        <w:t>d</w:t>
      </w:r>
      <w:r w:rsidR="00763EE0" w:rsidRPr="00263F2E">
        <w:rPr>
          <w:rFonts w:ascii="Times New Roman" w:hAnsi="Times New Roman" w:cs="Times New Roman"/>
          <w:sz w:val="28"/>
          <w:szCs w:val="28"/>
        </w:rPr>
        <w:t>’entrée</w:t>
      </w:r>
      <w:r w:rsidRPr="00263F2E">
        <w:rPr>
          <w:rFonts w:ascii="Times New Roman" w:hAnsi="Times New Roman" w:cs="Times New Roman"/>
          <w:sz w:val="28"/>
          <w:szCs w:val="28"/>
        </w:rPr>
        <w:t xml:space="preserve"> relever pour le regretter</w:t>
      </w:r>
      <w:r w:rsidR="000843C8" w:rsidRPr="00263F2E">
        <w:rPr>
          <w:rFonts w:ascii="Times New Roman" w:hAnsi="Times New Roman" w:cs="Times New Roman"/>
          <w:sz w:val="28"/>
          <w:szCs w:val="28"/>
        </w:rPr>
        <w:t xml:space="preserve">, </w:t>
      </w:r>
      <w:r w:rsidRPr="00263F2E">
        <w:rPr>
          <w:rFonts w:ascii="Times New Roman" w:hAnsi="Times New Roman" w:cs="Times New Roman"/>
          <w:sz w:val="28"/>
          <w:szCs w:val="28"/>
        </w:rPr>
        <w:t xml:space="preserve">que </w:t>
      </w:r>
      <w:r w:rsidR="00763EE0" w:rsidRPr="00263F2E">
        <w:rPr>
          <w:rFonts w:ascii="Times New Roman" w:hAnsi="Times New Roman" w:cs="Times New Roman"/>
          <w:sz w:val="28"/>
          <w:szCs w:val="28"/>
        </w:rPr>
        <w:t xml:space="preserve">la </w:t>
      </w:r>
      <w:r w:rsidR="000843C8" w:rsidRPr="00263F2E">
        <w:rPr>
          <w:rFonts w:ascii="Times New Roman" w:hAnsi="Times New Roman" w:cs="Times New Roman"/>
          <w:sz w:val="28"/>
          <w:szCs w:val="28"/>
        </w:rPr>
        <w:t>vérité</w:t>
      </w:r>
      <w:r w:rsidR="00D74DEE" w:rsidRPr="00263F2E">
        <w:rPr>
          <w:rFonts w:ascii="Times New Roman" w:hAnsi="Times New Roman" w:cs="Times New Roman"/>
          <w:sz w:val="28"/>
          <w:szCs w:val="28"/>
        </w:rPr>
        <w:t xml:space="preserve"> est mise à </w:t>
      </w:r>
      <w:r w:rsidR="000843C8" w:rsidRPr="00263F2E">
        <w:rPr>
          <w:rFonts w:ascii="Times New Roman" w:hAnsi="Times New Roman" w:cs="Times New Roman"/>
          <w:sz w:val="28"/>
          <w:szCs w:val="28"/>
        </w:rPr>
        <w:t>mal aujourd’hui</w:t>
      </w:r>
      <w:r w:rsidRPr="00263F2E">
        <w:rPr>
          <w:rFonts w:ascii="Times New Roman" w:hAnsi="Times New Roman" w:cs="Times New Roman"/>
          <w:sz w:val="28"/>
          <w:szCs w:val="28"/>
        </w:rPr>
        <w:t>. L</w:t>
      </w:r>
      <w:r w:rsidR="00D74DEE" w:rsidRPr="00263F2E">
        <w:rPr>
          <w:rFonts w:ascii="Times New Roman" w:hAnsi="Times New Roman" w:cs="Times New Roman"/>
          <w:sz w:val="28"/>
          <w:szCs w:val="28"/>
        </w:rPr>
        <w:t>’essentiel est</w:t>
      </w:r>
      <w:r w:rsidRPr="00263F2E">
        <w:rPr>
          <w:rFonts w:ascii="Times New Roman" w:hAnsi="Times New Roman" w:cs="Times New Roman"/>
          <w:sz w:val="28"/>
          <w:szCs w:val="28"/>
        </w:rPr>
        <w:t xml:space="preserve">, selon Mme Soleil Frère, </w:t>
      </w:r>
      <w:r w:rsidR="00D74DEE" w:rsidRPr="00263F2E">
        <w:rPr>
          <w:rFonts w:ascii="Times New Roman" w:hAnsi="Times New Roman" w:cs="Times New Roman"/>
          <w:sz w:val="28"/>
          <w:szCs w:val="28"/>
        </w:rPr>
        <w:t xml:space="preserve"> de fabriqu</w:t>
      </w:r>
      <w:r w:rsidRPr="00263F2E">
        <w:rPr>
          <w:rFonts w:ascii="Times New Roman" w:hAnsi="Times New Roman" w:cs="Times New Roman"/>
          <w:sz w:val="28"/>
          <w:szCs w:val="28"/>
        </w:rPr>
        <w:t>er</w:t>
      </w:r>
      <w:r w:rsidR="00D74DEE" w:rsidRPr="00263F2E">
        <w:rPr>
          <w:rFonts w:ascii="Times New Roman" w:hAnsi="Times New Roman" w:cs="Times New Roman"/>
          <w:sz w:val="28"/>
          <w:szCs w:val="28"/>
        </w:rPr>
        <w:t xml:space="preserve"> une </w:t>
      </w:r>
      <w:r w:rsidR="000843C8" w:rsidRPr="00263F2E">
        <w:rPr>
          <w:rFonts w:ascii="Times New Roman" w:hAnsi="Times New Roman" w:cs="Times New Roman"/>
          <w:sz w:val="28"/>
          <w:szCs w:val="28"/>
        </w:rPr>
        <w:t>opinion du fait de l’influence des marqueteurs. Au point que les</w:t>
      </w:r>
      <w:r w:rsidR="00D74DEE" w:rsidRPr="00263F2E">
        <w:rPr>
          <w:rFonts w:ascii="Times New Roman" w:hAnsi="Times New Roman" w:cs="Times New Roman"/>
          <w:sz w:val="28"/>
          <w:szCs w:val="28"/>
        </w:rPr>
        <w:t xml:space="preserve"> fake </w:t>
      </w:r>
      <w:r w:rsidR="00207A16" w:rsidRPr="00263F2E">
        <w:rPr>
          <w:rFonts w:ascii="Times New Roman" w:hAnsi="Times New Roman" w:cs="Times New Roman"/>
          <w:sz w:val="28"/>
          <w:szCs w:val="28"/>
        </w:rPr>
        <w:t>news, les</w:t>
      </w:r>
      <w:r w:rsidR="000843C8" w:rsidRPr="00263F2E">
        <w:rPr>
          <w:rFonts w:ascii="Times New Roman" w:hAnsi="Times New Roman" w:cs="Times New Roman"/>
          <w:sz w:val="28"/>
          <w:szCs w:val="28"/>
        </w:rPr>
        <w:t xml:space="preserve"> </w:t>
      </w:r>
      <w:r w:rsidR="00D74DEE" w:rsidRPr="00263F2E">
        <w:rPr>
          <w:rFonts w:ascii="Times New Roman" w:hAnsi="Times New Roman" w:cs="Times New Roman"/>
          <w:sz w:val="28"/>
          <w:szCs w:val="28"/>
        </w:rPr>
        <w:t xml:space="preserve">infox </w:t>
      </w:r>
      <w:r w:rsidR="000843C8" w:rsidRPr="00263F2E">
        <w:rPr>
          <w:rFonts w:ascii="Times New Roman" w:hAnsi="Times New Roman" w:cs="Times New Roman"/>
          <w:sz w:val="28"/>
          <w:szCs w:val="28"/>
        </w:rPr>
        <w:t xml:space="preserve"> et </w:t>
      </w:r>
      <w:r w:rsidR="00D74DEE" w:rsidRPr="00263F2E">
        <w:rPr>
          <w:rFonts w:ascii="Times New Roman" w:hAnsi="Times New Roman" w:cs="Times New Roman"/>
          <w:sz w:val="28"/>
          <w:szCs w:val="28"/>
        </w:rPr>
        <w:t>le mensonge n’</w:t>
      </w:r>
      <w:r w:rsidR="000843C8" w:rsidRPr="00263F2E">
        <w:rPr>
          <w:rFonts w:ascii="Times New Roman" w:hAnsi="Times New Roman" w:cs="Times New Roman"/>
          <w:sz w:val="28"/>
          <w:szCs w:val="28"/>
        </w:rPr>
        <w:t>offusquent</w:t>
      </w:r>
      <w:r w:rsidR="00D74DEE" w:rsidRPr="00263F2E">
        <w:rPr>
          <w:rFonts w:ascii="Times New Roman" w:hAnsi="Times New Roman" w:cs="Times New Roman"/>
          <w:sz w:val="28"/>
          <w:szCs w:val="28"/>
        </w:rPr>
        <w:t xml:space="preserve"> plus personne. </w:t>
      </w:r>
      <w:r w:rsidR="000843C8" w:rsidRPr="00263F2E">
        <w:rPr>
          <w:rFonts w:ascii="Times New Roman" w:hAnsi="Times New Roman" w:cs="Times New Roman"/>
          <w:sz w:val="28"/>
          <w:szCs w:val="28"/>
        </w:rPr>
        <w:t xml:space="preserve"> </w:t>
      </w:r>
    </w:p>
    <w:p w:rsidR="00207A16" w:rsidRPr="00263F2E" w:rsidRDefault="00207A16" w:rsidP="00C429C7">
      <w:pPr>
        <w:jc w:val="both"/>
        <w:rPr>
          <w:rFonts w:ascii="Times New Roman" w:hAnsi="Times New Roman" w:cs="Times New Roman"/>
          <w:sz w:val="28"/>
          <w:szCs w:val="28"/>
        </w:rPr>
      </w:pPr>
      <w:r w:rsidRPr="00263F2E">
        <w:rPr>
          <w:rFonts w:ascii="Times New Roman" w:hAnsi="Times New Roman" w:cs="Times New Roman"/>
          <w:sz w:val="28"/>
          <w:szCs w:val="28"/>
        </w:rPr>
        <w:t xml:space="preserve">Elle </w:t>
      </w:r>
      <w:r w:rsidR="00763EE0" w:rsidRPr="00263F2E">
        <w:rPr>
          <w:rFonts w:ascii="Times New Roman" w:hAnsi="Times New Roman" w:cs="Times New Roman"/>
          <w:sz w:val="28"/>
          <w:szCs w:val="28"/>
        </w:rPr>
        <w:t xml:space="preserve">a </w:t>
      </w:r>
      <w:r w:rsidR="00263F2E">
        <w:rPr>
          <w:rFonts w:ascii="Times New Roman" w:hAnsi="Times New Roman" w:cs="Times New Roman"/>
          <w:sz w:val="28"/>
          <w:szCs w:val="28"/>
        </w:rPr>
        <w:t xml:space="preserve">enfin </w:t>
      </w:r>
      <w:r w:rsidRPr="00263F2E">
        <w:rPr>
          <w:rFonts w:ascii="Times New Roman" w:hAnsi="Times New Roman" w:cs="Times New Roman"/>
          <w:sz w:val="28"/>
          <w:szCs w:val="28"/>
        </w:rPr>
        <w:t>relevé que si l’info</w:t>
      </w:r>
      <w:r w:rsidR="00D74DEE" w:rsidRPr="00263F2E">
        <w:rPr>
          <w:rFonts w:ascii="Times New Roman" w:hAnsi="Times New Roman" w:cs="Times New Roman"/>
          <w:sz w:val="28"/>
          <w:szCs w:val="28"/>
        </w:rPr>
        <w:t xml:space="preserve"> est devenu</w:t>
      </w:r>
      <w:r w:rsidRPr="00263F2E">
        <w:rPr>
          <w:rFonts w:ascii="Times New Roman" w:hAnsi="Times New Roman" w:cs="Times New Roman"/>
          <w:sz w:val="28"/>
          <w:szCs w:val="28"/>
        </w:rPr>
        <w:t>e</w:t>
      </w:r>
      <w:r w:rsidR="00D74DEE" w:rsidRPr="00263F2E">
        <w:rPr>
          <w:rFonts w:ascii="Times New Roman" w:hAnsi="Times New Roman" w:cs="Times New Roman"/>
          <w:sz w:val="28"/>
          <w:szCs w:val="28"/>
        </w:rPr>
        <w:t xml:space="preserve"> </w:t>
      </w:r>
      <w:r w:rsidRPr="00263F2E">
        <w:rPr>
          <w:rFonts w:ascii="Times New Roman" w:hAnsi="Times New Roman" w:cs="Times New Roman"/>
          <w:sz w:val="28"/>
          <w:szCs w:val="28"/>
        </w:rPr>
        <w:t xml:space="preserve">un divertissement en occident, elle répond en Afrique aux besoins </w:t>
      </w:r>
      <w:r w:rsidR="00763EE0" w:rsidRPr="00263F2E">
        <w:rPr>
          <w:rFonts w:ascii="Times New Roman" w:hAnsi="Times New Roman" w:cs="Times New Roman"/>
          <w:sz w:val="28"/>
          <w:szCs w:val="28"/>
        </w:rPr>
        <w:t xml:space="preserve">vitaux des populations notamment, en ces périodes, au besoin de se protéger </w:t>
      </w:r>
      <w:r w:rsidRPr="00263F2E">
        <w:rPr>
          <w:rFonts w:ascii="Times New Roman" w:hAnsi="Times New Roman" w:cs="Times New Roman"/>
          <w:sz w:val="28"/>
          <w:szCs w:val="28"/>
        </w:rPr>
        <w:t>contre l’insécurité.</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lastRenderedPageBreak/>
        <w:t>La deuxième communication donnée par Monsieur Seyni Djingarey, Directeur de la communication du Ministère de la communication du Niger était relative à : </w:t>
      </w:r>
      <w:r w:rsidRPr="00263F2E">
        <w:rPr>
          <w:rFonts w:ascii="Times New Roman" w:hAnsi="Times New Roman" w:cs="Times New Roman"/>
          <w:i/>
          <w:sz w:val="28"/>
          <w:szCs w:val="28"/>
        </w:rPr>
        <w:t xml:space="preserve">« Problématique de la communication en période de crise : expérience nigérienne».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 xml:space="preserve">Dans sa communication, </w:t>
      </w:r>
      <w:r w:rsidR="00263F2E">
        <w:rPr>
          <w:rFonts w:ascii="Times New Roman" w:hAnsi="Times New Roman" w:cs="Times New Roman"/>
          <w:sz w:val="28"/>
          <w:szCs w:val="28"/>
        </w:rPr>
        <w:t xml:space="preserve">Monsieur </w:t>
      </w:r>
      <w:r w:rsidRPr="00263F2E">
        <w:rPr>
          <w:rFonts w:ascii="Times New Roman" w:hAnsi="Times New Roman" w:cs="Times New Roman"/>
          <w:sz w:val="28"/>
          <w:szCs w:val="28"/>
        </w:rPr>
        <w:t xml:space="preserve">Djingarey a partagé l’expérience de son pays en matière de communication de crise. Il </w:t>
      </w:r>
      <w:r w:rsidR="00263F2E">
        <w:rPr>
          <w:rFonts w:ascii="Times New Roman" w:hAnsi="Times New Roman" w:cs="Times New Roman"/>
          <w:sz w:val="28"/>
          <w:szCs w:val="28"/>
        </w:rPr>
        <w:t xml:space="preserve">a </w:t>
      </w:r>
      <w:r w:rsidRPr="00263F2E">
        <w:rPr>
          <w:rFonts w:ascii="Times New Roman" w:hAnsi="Times New Roman" w:cs="Times New Roman"/>
          <w:sz w:val="28"/>
          <w:szCs w:val="28"/>
        </w:rPr>
        <w:t xml:space="preserve">décrit tour à tour le cadre juridique et règlementaire, le rôle des acteurs et les contenus diffusés à l’adresse des cibles.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Afin de mieux faire face aux défis que posent les théâtres des opérations et minimiser les pertes, il propose que l’accent soit mis sur la formation des journalistes appelés à travailler dans des zones de danger</w:t>
      </w:r>
      <w:r w:rsidR="00263F2E">
        <w:rPr>
          <w:rFonts w:ascii="Times New Roman" w:hAnsi="Times New Roman" w:cs="Times New Roman"/>
          <w:sz w:val="28"/>
          <w:szCs w:val="28"/>
        </w:rPr>
        <w:t> ;</w:t>
      </w:r>
      <w:r w:rsidRPr="00263F2E">
        <w:rPr>
          <w:rFonts w:ascii="Times New Roman" w:hAnsi="Times New Roman" w:cs="Times New Roman"/>
          <w:sz w:val="28"/>
          <w:szCs w:val="28"/>
        </w:rPr>
        <w:t xml:space="preserve"> toute chose qui permettra de prévenir ou </w:t>
      </w:r>
      <w:r w:rsidR="00263F2E">
        <w:rPr>
          <w:rFonts w:ascii="Times New Roman" w:hAnsi="Times New Roman" w:cs="Times New Roman"/>
          <w:sz w:val="28"/>
          <w:szCs w:val="28"/>
        </w:rPr>
        <w:t>d’</w:t>
      </w:r>
      <w:r w:rsidRPr="00263F2E">
        <w:rPr>
          <w:rFonts w:ascii="Times New Roman" w:hAnsi="Times New Roman" w:cs="Times New Roman"/>
          <w:sz w:val="28"/>
          <w:szCs w:val="28"/>
        </w:rPr>
        <w:t>atténuer aussi bien les risques liés à la sécurité physique que les effets psychologiques</w:t>
      </w:r>
      <w:r w:rsidR="00263F2E">
        <w:rPr>
          <w:rFonts w:ascii="Times New Roman" w:hAnsi="Times New Roman" w:cs="Times New Roman"/>
          <w:sz w:val="28"/>
          <w:szCs w:val="28"/>
        </w:rPr>
        <w:t>.</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 xml:space="preserve">De l’avis de Monsieur Seyni Djingarey, l’expérience </w:t>
      </w:r>
      <w:r w:rsidR="00263F2E">
        <w:rPr>
          <w:rFonts w:ascii="Times New Roman" w:hAnsi="Times New Roman" w:cs="Times New Roman"/>
          <w:sz w:val="28"/>
          <w:szCs w:val="28"/>
        </w:rPr>
        <w:t xml:space="preserve">du Niger </w:t>
      </w:r>
      <w:r w:rsidRPr="00263F2E">
        <w:rPr>
          <w:rFonts w:ascii="Times New Roman" w:hAnsi="Times New Roman" w:cs="Times New Roman"/>
          <w:sz w:val="28"/>
          <w:szCs w:val="28"/>
        </w:rPr>
        <w:t xml:space="preserve">présente des acquis même s’il reconnaît qu’il reste encore des défis à surmonter notamment pour une information diligente et non décalée des populations lors des attaques.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Après avoir évoqué le recours, ces derniers temps, de son pays au concept de journalisme de paix, il en appelle à la responsabilité des professionnelles de l’information et de la communication, des autorités étatiques et des producteurs d’opinions pour une synergie d’action en vue de promouvoir autant que faire une autre image de l’Afrique.</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Les échanges qui ont suivi ont permis de recueillir des contributions et d’approfondir différentes parties des communications.</w:t>
      </w:r>
    </w:p>
    <w:p w:rsidR="00B343D4" w:rsidRPr="00263F2E" w:rsidRDefault="00B343D4" w:rsidP="00B343D4">
      <w:pPr>
        <w:spacing w:line="360" w:lineRule="auto"/>
        <w:jc w:val="both"/>
        <w:rPr>
          <w:rFonts w:ascii="Times New Roman" w:hAnsi="Times New Roman" w:cs="Times New Roman"/>
          <w:b/>
          <w:sz w:val="28"/>
          <w:szCs w:val="28"/>
        </w:rPr>
      </w:pPr>
      <w:r w:rsidRPr="00263F2E">
        <w:rPr>
          <w:rFonts w:ascii="Times New Roman" w:hAnsi="Times New Roman" w:cs="Times New Roman"/>
          <w:b/>
          <w:sz w:val="28"/>
          <w:szCs w:val="28"/>
        </w:rPr>
        <w:t>Du Panel II</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 xml:space="preserve">Le deuxième panel a traité du thème : </w:t>
      </w:r>
      <w:r w:rsidRPr="00263F2E">
        <w:rPr>
          <w:rFonts w:ascii="Times New Roman" w:hAnsi="Times New Roman" w:cs="Times New Roman"/>
          <w:i/>
          <w:sz w:val="28"/>
          <w:szCs w:val="28"/>
        </w:rPr>
        <w:t>«Médias et société : peut-il y avoir des particularités africaines»</w:t>
      </w:r>
      <w:r w:rsidRPr="00263F2E">
        <w:rPr>
          <w:rFonts w:ascii="Times New Roman" w:hAnsi="Times New Roman" w:cs="Times New Roman"/>
          <w:sz w:val="28"/>
          <w:szCs w:val="28"/>
        </w:rPr>
        <w:t>. Il a été modéré par Monsieur Moussa Sawadogo. Il a été marqué par trois communications.</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 xml:space="preserve">La première communication a donné l’occasion au Pr Charles Moumouni de revenir sur sa communication faite lors de la cérémonie d’ouverture avec plus de détails. Le message clé à retenir pour cette communication est que nous devons être fière de l’Afrique, berceau de </w:t>
      </w:r>
      <w:r w:rsidRPr="00263F2E">
        <w:rPr>
          <w:rFonts w:ascii="Times New Roman" w:hAnsi="Times New Roman" w:cs="Times New Roman"/>
          <w:sz w:val="28"/>
          <w:szCs w:val="28"/>
        </w:rPr>
        <w:lastRenderedPageBreak/>
        <w:t xml:space="preserve">l’humanité et de </w:t>
      </w:r>
      <w:r w:rsidR="00A51E52">
        <w:rPr>
          <w:rFonts w:ascii="Times New Roman" w:hAnsi="Times New Roman" w:cs="Times New Roman"/>
          <w:sz w:val="28"/>
          <w:szCs w:val="28"/>
        </w:rPr>
        <w:t xml:space="preserve">la </w:t>
      </w:r>
      <w:r w:rsidRPr="00263F2E">
        <w:rPr>
          <w:rFonts w:ascii="Times New Roman" w:hAnsi="Times New Roman" w:cs="Times New Roman"/>
          <w:sz w:val="28"/>
          <w:szCs w:val="28"/>
        </w:rPr>
        <w:t>civilisation et l’aim</w:t>
      </w:r>
      <w:r w:rsidR="00A51E52">
        <w:rPr>
          <w:rFonts w:ascii="Times New Roman" w:hAnsi="Times New Roman" w:cs="Times New Roman"/>
          <w:sz w:val="28"/>
          <w:szCs w:val="28"/>
        </w:rPr>
        <w:t>er</w:t>
      </w:r>
      <w:r w:rsidRPr="00263F2E">
        <w:rPr>
          <w:rFonts w:ascii="Times New Roman" w:hAnsi="Times New Roman" w:cs="Times New Roman"/>
          <w:sz w:val="28"/>
          <w:szCs w:val="28"/>
        </w:rPr>
        <w:t xml:space="preserve"> comme une mère.</w:t>
      </w:r>
      <w:r w:rsidRPr="00263F2E">
        <w:rPr>
          <w:rFonts w:ascii="Times New Roman" w:eastAsiaTheme="minorEastAsia" w:hAnsi="Times New Roman" w:cs="Times New Roman"/>
          <w:color w:val="000000"/>
          <w:kern w:val="24"/>
          <w:sz w:val="28"/>
          <w:szCs w:val="28"/>
          <w:lang w:eastAsia="fr-FR"/>
        </w:rPr>
        <w:t xml:space="preserve"> </w:t>
      </w:r>
      <w:r w:rsidRPr="00263F2E">
        <w:rPr>
          <w:rFonts w:ascii="Times New Roman" w:hAnsi="Times New Roman" w:cs="Times New Roman"/>
          <w:sz w:val="28"/>
          <w:szCs w:val="28"/>
        </w:rPr>
        <w:t xml:space="preserve"> Pour lui, l’Afrique doit vivre dans nos cœurs tous les jours, et c’est un préalable à la reconstruction de son image.</w:t>
      </w:r>
    </w:p>
    <w:p w:rsidR="00B343D4" w:rsidRPr="00263F2E" w:rsidRDefault="00B343D4" w:rsidP="00B343D4">
      <w:pPr>
        <w:spacing w:after="0" w:line="360" w:lineRule="auto"/>
        <w:jc w:val="both"/>
        <w:rPr>
          <w:rFonts w:ascii="Times New Roman" w:hAnsi="Times New Roman" w:cs="Times New Roman"/>
          <w:sz w:val="28"/>
          <w:szCs w:val="28"/>
        </w:rPr>
      </w:pPr>
      <w:r w:rsidRPr="00263F2E">
        <w:rPr>
          <w:rFonts w:ascii="Times New Roman" w:hAnsi="Times New Roman" w:cs="Times New Roman"/>
          <w:bCs/>
          <w:sz w:val="28"/>
          <w:szCs w:val="28"/>
        </w:rPr>
        <w:t>La deuxième communication</w:t>
      </w:r>
      <w:bookmarkStart w:id="0" w:name="_Hlk24118573"/>
      <w:r w:rsidRPr="00263F2E">
        <w:rPr>
          <w:rFonts w:ascii="Times New Roman" w:hAnsi="Times New Roman" w:cs="Times New Roman"/>
          <w:bCs/>
          <w:sz w:val="28"/>
          <w:szCs w:val="28"/>
        </w:rPr>
        <w:t xml:space="preserve"> relative à «</w:t>
      </w:r>
      <w:r w:rsidRPr="00263F2E">
        <w:rPr>
          <w:rFonts w:ascii="Times New Roman" w:hAnsi="Times New Roman" w:cs="Times New Roman"/>
          <w:i/>
          <w:sz w:val="28"/>
          <w:szCs w:val="28"/>
        </w:rPr>
        <w:t>Médias</w:t>
      </w:r>
      <w:bookmarkEnd w:id="0"/>
      <w:r w:rsidRPr="00263F2E">
        <w:rPr>
          <w:rFonts w:ascii="Times New Roman" w:hAnsi="Times New Roman" w:cs="Times New Roman"/>
          <w:i/>
          <w:sz w:val="28"/>
          <w:szCs w:val="28"/>
        </w:rPr>
        <w:t xml:space="preserve"> du Nord, médias du Sud : de l’</w:t>
      </w:r>
      <w:bookmarkStart w:id="1" w:name="_Hlk24118611"/>
      <w:r w:rsidRPr="00263F2E">
        <w:rPr>
          <w:rFonts w:ascii="Times New Roman" w:hAnsi="Times New Roman" w:cs="Times New Roman"/>
          <w:i/>
          <w:sz w:val="28"/>
          <w:szCs w:val="28"/>
        </w:rPr>
        <w:t>imagologie</w:t>
      </w:r>
      <w:bookmarkEnd w:id="1"/>
      <w:r w:rsidRPr="00263F2E">
        <w:rPr>
          <w:rFonts w:ascii="Times New Roman" w:hAnsi="Times New Roman" w:cs="Times New Roman"/>
          <w:i/>
          <w:sz w:val="28"/>
          <w:szCs w:val="28"/>
        </w:rPr>
        <w:t xml:space="preserve"> médiatique à la reconstruction de l’image du continent africain», </w:t>
      </w:r>
      <w:r w:rsidRPr="00263F2E">
        <w:rPr>
          <w:rFonts w:ascii="Times New Roman" w:hAnsi="Times New Roman" w:cs="Times New Roman"/>
          <w:sz w:val="28"/>
          <w:szCs w:val="28"/>
        </w:rPr>
        <w:t xml:space="preserve">a été présentée par Dr Lamoussa TIAHO de l’Université Prof. Joseph KI- ZERBO. </w:t>
      </w:r>
    </w:p>
    <w:p w:rsidR="00B343D4" w:rsidRPr="00263F2E" w:rsidRDefault="00A51E52" w:rsidP="00B343D4">
      <w:pPr>
        <w:spacing w:after="0" w:line="360" w:lineRule="auto"/>
        <w:jc w:val="both"/>
        <w:rPr>
          <w:rFonts w:ascii="Times New Roman" w:hAnsi="Times New Roman" w:cs="Times New Roman"/>
          <w:bCs/>
          <w:sz w:val="28"/>
          <w:szCs w:val="28"/>
        </w:rPr>
      </w:pPr>
      <w:r>
        <w:rPr>
          <w:rFonts w:ascii="Times New Roman" w:hAnsi="Times New Roman" w:cs="Times New Roman"/>
          <w:sz w:val="28"/>
          <w:szCs w:val="28"/>
        </w:rPr>
        <w:t>Il</w:t>
      </w:r>
      <w:r w:rsidR="00B343D4" w:rsidRPr="00263F2E">
        <w:rPr>
          <w:rFonts w:ascii="Times New Roman" w:hAnsi="Times New Roman" w:cs="Times New Roman"/>
          <w:sz w:val="28"/>
          <w:szCs w:val="28"/>
        </w:rPr>
        <w:t xml:space="preserve"> constat</w:t>
      </w:r>
      <w:r>
        <w:rPr>
          <w:rFonts w:ascii="Times New Roman" w:hAnsi="Times New Roman" w:cs="Times New Roman"/>
          <w:sz w:val="28"/>
          <w:szCs w:val="28"/>
        </w:rPr>
        <w:t>e et déplore</w:t>
      </w:r>
      <w:r w:rsidR="00B343D4" w:rsidRPr="00263F2E">
        <w:rPr>
          <w:rFonts w:ascii="Times New Roman" w:hAnsi="Times New Roman" w:cs="Times New Roman"/>
          <w:sz w:val="28"/>
          <w:szCs w:val="28"/>
        </w:rPr>
        <w:t xml:space="preserve"> la persistance de certains médias du Nord à véhiculer des discours tronqués et des images peu reluisantes sur le continent noir. Ce qui donne l’impression d’un</w:t>
      </w:r>
      <w:r w:rsidR="00B343D4" w:rsidRPr="00263F2E">
        <w:rPr>
          <w:rFonts w:ascii="Times New Roman" w:hAnsi="Times New Roman" w:cs="Times New Roman"/>
          <w:bCs/>
          <w:sz w:val="28"/>
          <w:szCs w:val="28"/>
        </w:rPr>
        <w:t xml:space="preserve"> complot médiatique sciemment ourdi par des journalistes occidentaux contre l’Afrique surtout quand les médias du Nord observent le silence sur certains progrès visibles et tangibles des pays africains en se focalisant sur les images hideuses et les échecs du continent.</w:t>
      </w:r>
    </w:p>
    <w:p w:rsidR="00B343D4" w:rsidRPr="00263F2E" w:rsidRDefault="00B343D4" w:rsidP="00B343D4">
      <w:pPr>
        <w:spacing w:after="0" w:line="360" w:lineRule="auto"/>
        <w:jc w:val="both"/>
        <w:rPr>
          <w:rFonts w:ascii="Times New Roman" w:hAnsi="Times New Roman" w:cs="Times New Roman"/>
          <w:bCs/>
          <w:sz w:val="28"/>
          <w:szCs w:val="28"/>
        </w:rPr>
      </w:pPr>
      <w:r w:rsidRPr="00263F2E">
        <w:rPr>
          <w:rFonts w:ascii="Times New Roman" w:hAnsi="Times New Roman" w:cs="Times New Roman"/>
          <w:sz w:val="28"/>
          <w:szCs w:val="28"/>
        </w:rPr>
        <w:t xml:space="preserve">Pour déconstruire ces images négatives de l’Afrique, Dr TIAHO propose que </w:t>
      </w:r>
      <w:r w:rsidRPr="00263F2E">
        <w:rPr>
          <w:rFonts w:ascii="Times New Roman" w:hAnsi="Times New Roman" w:cs="Times New Roman"/>
          <w:bCs/>
          <w:sz w:val="28"/>
          <w:szCs w:val="28"/>
        </w:rPr>
        <w:t xml:space="preserve">les médias africains s’assignent obligatoirement des missions salvatrices de la cause africaine comme le font déjà certains médias à travers le monde. </w:t>
      </w:r>
    </w:p>
    <w:p w:rsidR="00A51E52" w:rsidRDefault="00A51E52" w:rsidP="00B343D4">
      <w:pPr>
        <w:spacing w:after="0" w:line="360" w:lineRule="auto"/>
        <w:jc w:val="both"/>
        <w:rPr>
          <w:rFonts w:ascii="Times New Roman" w:hAnsi="Times New Roman" w:cs="Times New Roman"/>
          <w:bCs/>
          <w:sz w:val="28"/>
          <w:szCs w:val="28"/>
        </w:rPr>
      </w:pPr>
    </w:p>
    <w:p w:rsidR="00B343D4" w:rsidRPr="00263F2E" w:rsidRDefault="00B343D4" w:rsidP="00B343D4">
      <w:pPr>
        <w:spacing w:after="0" w:line="360" w:lineRule="auto"/>
        <w:jc w:val="both"/>
        <w:rPr>
          <w:rFonts w:ascii="Times New Roman" w:hAnsi="Times New Roman" w:cs="Times New Roman"/>
          <w:bCs/>
          <w:sz w:val="28"/>
          <w:szCs w:val="28"/>
        </w:rPr>
      </w:pPr>
      <w:r w:rsidRPr="00263F2E">
        <w:rPr>
          <w:rFonts w:ascii="Times New Roman" w:hAnsi="Times New Roman" w:cs="Times New Roman"/>
          <w:sz w:val="28"/>
          <w:szCs w:val="28"/>
        </w:rPr>
        <w:t xml:space="preserve">La troisième communication du panel a été présentée  par  Dr </w:t>
      </w:r>
      <w:r w:rsidRPr="00263F2E">
        <w:rPr>
          <w:rFonts w:ascii="Times New Roman" w:hAnsi="Times New Roman" w:cs="Times New Roman"/>
          <w:color w:val="231F20"/>
          <w:sz w:val="28"/>
          <w:szCs w:val="28"/>
        </w:rPr>
        <w:t xml:space="preserve"> THOAT AKOISSY CLARISSE LEOCADIE</w:t>
      </w:r>
      <w:r w:rsidRPr="00263F2E">
        <w:rPr>
          <w:rFonts w:ascii="Times New Roman" w:hAnsi="Times New Roman" w:cs="Times New Roman"/>
          <w:sz w:val="28"/>
          <w:szCs w:val="28"/>
        </w:rPr>
        <w:t>. A travers son thème :</w:t>
      </w:r>
      <w:r w:rsidRPr="00263F2E">
        <w:rPr>
          <w:rFonts w:ascii="Times New Roman" w:hAnsi="Times New Roman" w:cs="Times New Roman"/>
          <w:color w:val="231F20"/>
          <w:sz w:val="28"/>
          <w:szCs w:val="28"/>
        </w:rPr>
        <w:t xml:space="preserve"> </w:t>
      </w:r>
      <w:r w:rsidRPr="00263F2E">
        <w:rPr>
          <w:rFonts w:ascii="Times New Roman" w:hAnsi="Times New Roman" w:cs="Times New Roman"/>
          <w:i/>
          <w:color w:val="231F20"/>
          <w:sz w:val="28"/>
          <w:szCs w:val="28"/>
        </w:rPr>
        <w:t>«Briser l’hégémonie médiatique occidentale en Afrique : repenser «l’agenda setting»  à l’ère des réseaux sociaux»,</w:t>
      </w:r>
      <w:r w:rsidRPr="00263F2E">
        <w:rPr>
          <w:rFonts w:ascii="Times New Roman" w:hAnsi="Times New Roman" w:cs="Times New Roman"/>
          <w:color w:val="231F20"/>
          <w:sz w:val="28"/>
          <w:szCs w:val="28"/>
        </w:rPr>
        <w:t xml:space="preserve"> Dr THOAT, a montré que </w:t>
      </w:r>
      <w:r w:rsidRPr="00263F2E">
        <w:rPr>
          <w:rFonts w:ascii="Times New Roman" w:hAnsi="Times New Roman" w:cs="Times New Roman"/>
          <w:color w:val="231F20"/>
          <w:spacing w:val="10"/>
          <w:sz w:val="28"/>
          <w:szCs w:val="28"/>
        </w:rPr>
        <w:t xml:space="preserve">l’image </w:t>
      </w:r>
      <w:r w:rsidRPr="00263F2E">
        <w:rPr>
          <w:rFonts w:ascii="Times New Roman" w:hAnsi="Times New Roman" w:cs="Times New Roman"/>
          <w:color w:val="231F20"/>
          <w:spacing w:val="8"/>
          <w:sz w:val="28"/>
          <w:szCs w:val="28"/>
        </w:rPr>
        <w:t xml:space="preserve">que </w:t>
      </w:r>
      <w:r w:rsidRPr="00263F2E">
        <w:rPr>
          <w:rFonts w:ascii="Times New Roman" w:hAnsi="Times New Roman" w:cs="Times New Roman"/>
          <w:color w:val="231F20"/>
          <w:spacing w:val="10"/>
          <w:sz w:val="28"/>
          <w:szCs w:val="28"/>
        </w:rPr>
        <w:t xml:space="preserve">propagent </w:t>
      </w:r>
      <w:r w:rsidRPr="00263F2E">
        <w:rPr>
          <w:rFonts w:ascii="Times New Roman" w:hAnsi="Times New Roman" w:cs="Times New Roman"/>
          <w:color w:val="231F20"/>
          <w:spacing w:val="8"/>
          <w:sz w:val="28"/>
          <w:szCs w:val="28"/>
        </w:rPr>
        <w:t xml:space="preserve">les </w:t>
      </w:r>
      <w:r w:rsidRPr="00263F2E">
        <w:rPr>
          <w:rFonts w:ascii="Times New Roman" w:hAnsi="Times New Roman" w:cs="Times New Roman"/>
          <w:color w:val="231F20"/>
          <w:spacing w:val="12"/>
          <w:sz w:val="28"/>
          <w:szCs w:val="28"/>
        </w:rPr>
        <w:t xml:space="preserve">médias </w:t>
      </w:r>
      <w:r w:rsidRPr="00263F2E">
        <w:rPr>
          <w:rFonts w:ascii="Times New Roman" w:hAnsi="Times New Roman" w:cs="Times New Roman"/>
          <w:color w:val="231F20"/>
          <w:spacing w:val="4"/>
          <w:sz w:val="28"/>
          <w:szCs w:val="28"/>
        </w:rPr>
        <w:t xml:space="preserve">occidentaux </w:t>
      </w:r>
      <w:r w:rsidRPr="00263F2E">
        <w:rPr>
          <w:rFonts w:ascii="Times New Roman" w:hAnsi="Times New Roman" w:cs="Times New Roman"/>
          <w:color w:val="231F20"/>
          <w:spacing w:val="2"/>
          <w:sz w:val="28"/>
          <w:szCs w:val="28"/>
        </w:rPr>
        <w:t xml:space="preserve">de </w:t>
      </w:r>
      <w:r w:rsidRPr="00263F2E">
        <w:rPr>
          <w:rFonts w:ascii="Times New Roman" w:hAnsi="Times New Roman" w:cs="Times New Roman"/>
          <w:color w:val="231F20"/>
          <w:spacing w:val="4"/>
          <w:sz w:val="28"/>
          <w:szCs w:val="28"/>
        </w:rPr>
        <w:t xml:space="preserve">l’Afrique </w:t>
      </w:r>
      <w:r w:rsidRPr="00263F2E">
        <w:rPr>
          <w:rFonts w:ascii="Times New Roman" w:hAnsi="Times New Roman" w:cs="Times New Roman"/>
          <w:color w:val="231F20"/>
          <w:spacing w:val="3"/>
          <w:sz w:val="28"/>
          <w:szCs w:val="28"/>
        </w:rPr>
        <w:t xml:space="preserve">est </w:t>
      </w:r>
      <w:r w:rsidRPr="00263F2E">
        <w:rPr>
          <w:rFonts w:ascii="Times New Roman" w:hAnsi="Times New Roman" w:cs="Times New Roman"/>
          <w:color w:val="231F20"/>
          <w:spacing w:val="4"/>
          <w:sz w:val="28"/>
          <w:szCs w:val="28"/>
        </w:rPr>
        <w:t xml:space="preserve">d’autant </w:t>
      </w:r>
      <w:r w:rsidRPr="00263F2E">
        <w:rPr>
          <w:rFonts w:ascii="Times New Roman" w:hAnsi="Times New Roman" w:cs="Times New Roman"/>
          <w:color w:val="231F20"/>
          <w:spacing w:val="5"/>
          <w:sz w:val="28"/>
          <w:szCs w:val="28"/>
        </w:rPr>
        <w:t xml:space="preserve">plus </w:t>
      </w:r>
      <w:r w:rsidRPr="00263F2E">
        <w:rPr>
          <w:rFonts w:ascii="Times New Roman" w:hAnsi="Times New Roman" w:cs="Times New Roman"/>
          <w:color w:val="231F20"/>
          <w:sz w:val="28"/>
          <w:szCs w:val="28"/>
        </w:rPr>
        <w:t>préoccupante qu’elle influe négativement sur les efforts de développement de</w:t>
      </w:r>
      <w:r w:rsidRPr="00263F2E">
        <w:rPr>
          <w:rFonts w:ascii="Times New Roman" w:hAnsi="Times New Roman" w:cs="Times New Roman"/>
          <w:color w:val="231F20"/>
          <w:spacing w:val="-7"/>
          <w:sz w:val="28"/>
          <w:szCs w:val="28"/>
        </w:rPr>
        <w:t xml:space="preserve"> </w:t>
      </w:r>
      <w:r w:rsidRPr="00263F2E">
        <w:rPr>
          <w:rFonts w:ascii="Times New Roman" w:hAnsi="Times New Roman" w:cs="Times New Roman"/>
          <w:color w:val="231F20"/>
          <w:sz w:val="28"/>
          <w:szCs w:val="28"/>
        </w:rPr>
        <w:t>l’Afrique.</w:t>
      </w:r>
      <w:r w:rsidRPr="00263F2E">
        <w:rPr>
          <w:rFonts w:ascii="Times New Roman" w:hAnsi="Times New Roman" w:cs="Times New Roman"/>
          <w:color w:val="231F20"/>
          <w:spacing w:val="5"/>
          <w:sz w:val="28"/>
          <w:szCs w:val="28"/>
        </w:rPr>
        <w:t xml:space="preserve"> </w:t>
      </w:r>
    </w:p>
    <w:p w:rsidR="00B343D4" w:rsidRPr="00263F2E" w:rsidRDefault="00B343D4" w:rsidP="00B343D4">
      <w:pPr>
        <w:spacing w:line="360" w:lineRule="auto"/>
        <w:jc w:val="both"/>
        <w:rPr>
          <w:rFonts w:ascii="Times New Roman" w:hAnsi="Times New Roman" w:cs="Times New Roman"/>
          <w:color w:val="231F20"/>
          <w:sz w:val="28"/>
          <w:szCs w:val="28"/>
        </w:rPr>
      </w:pPr>
      <w:r w:rsidRPr="00263F2E">
        <w:rPr>
          <w:rFonts w:ascii="Times New Roman" w:hAnsi="Times New Roman" w:cs="Times New Roman"/>
          <w:color w:val="231F20"/>
          <w:spacing w:val="-6"/>
          <w:sz w:val="28"/>
          <w:szCs w:val="28"/>
        </w:rPr>
        <w:t>Tout</w:t>
      </w:r>
      <w:r w:rsidRPr="00263F2E">
        <w:rPr>
          <w:rFonts w:ascii="Times New Roman" w:hAnsi="Times New Roman" w:cs="Times New Roman"/>
          <w:color w:val="231F20"/>
          <w:spacing w:val="-18"/>
          <w:sz w:val="28"/>
          <w:szCs w:val="28"/>
        </w:rPr>
        <w:t xml:space="preserve"> </w:t>
      </w:r>
      <w:r w:rsidRPr="00263F2E">
        <w:rPr>
          <w:rFonts w:ascii="Times New Roman" w:hAnsi="Times New Roman" w:cs="Times New Roman"/>
          <w:color w:val="231F20"/>
          <w:sz w:val="28"/>
          <w:szCs w:val="28"/>
        </w:rPr>
        <w:t>en</w:t>
      </w:r>
      <w:r w:rsidRPr="00263F2E">
        <w:rPr>
          <w:rFonts w:ascii="Times New Roman" w:hAnsi="Times New Roman" w:cs="Times New Roman"/>
          <w:color w:val="231F20"/>
          <w:spacing w:val="-18"/>
          <w:sz w:val="28"/>
          <w:szCs w:val="28"/>
        </w:rPr>
        <w:t xml:space="preserve"> </w:t>
      </w:r>
      <w:r w:rsidRPr="00263F2E">
        <w:rPr>
          <w:rFonts w:ascii="Times New Roman" w:hAnsi="Times New Roman" w:cs="Times New Roman"/>
          <w:color w:val="231F20"/>
          <w:sz w:val="28"/>
          <w:szCs w:val="28"/>
        </w:rPr>
        <w:t>tenant</w:t>
      </w:r>
      <w:r w:rsidRPr="00263F2E">
        <w:rPr>
          <w:rFonts w:ascii="Times New Roman" w:hAnsi="Times New Roman" w:cs="Times New Roman"/>
          <w:color w:val="231F20"/>
          <w:spacing w:val="-18"/>
          <w:sz w:val="28"/>
          <w:szCs w:val="28"/>
        </w:rPr>
        <w:t xml:space="preserve"> </w:t>
      </w:r>
      <w:r w:rsidRPr="00263F2E">
        <w:rPr>
          <w:rFonts w:ascii="Times New Roman" w:hAnsi="Times New Roman" w:cs="Times New Roman"/>
          <w:color w:val="231F20"/>
          <w:sz w:val="28"/>
          <w:szCs w:val="28"/>
        </w:rPr>
        <w:t>compte</w:t>
      </w:r>
      <w:r w:rsidRPr="00263F2E">
        <w:rPr>
          <w:rFonts w:ascii="Times New Roman" w:hAnsi="Times New Roman" w:cs="Times New Roman"/>
          <w:color w:val="231F20"/>
          <w:spacing w:val="-18"/>
          <w:sz w:val="28"/>
          <w:szCs w:val="28"/>
        </w:rPr>
        <w:t xml:space="preserve"> </w:t>
      </w:r>
      <w:r w:rsidRPr="00263F2E">
        <w:rPr>
          <w:rFonts w:ascii="Times New Roman" w:hAnsi="Times New Roman" w:cs="Times New Roman"/>
          <w:color w:val="231F20"/>
          <w:sz w:val="28"/>
          <w:szCs w:val="28"/>
        </w:rPr>
        <w:t>des</w:t>
      </w:r>
      <w:r w:rsidRPr="00263F2E">
        <w:rPr>
          <w:rFonts w:ascii="Times New Roman" w:hAnsi="Times New Roman" w:cs="Times New Roman"/>
          <w:color w:val="231F20"/>
          <w:spacing w:val="-18"/>
          <w:sz w:val="28"/>
          <w:szCs w:val="28"/>
        </w:rPr>
        <w:t xml:space="preserve"> </w:t>
      </w:r>
      <w:r w:rsidRPr="00263F2E">
        <w:rPr>
          <w:rFonts w:ascii="Times New Roman" w:hAnsi="Times New Roman" w:cs="Times New Roman"/>
          <w:color w:val="231F20"/>
          <w:sz w:val="28"/>
          <w:szCs w:val="28"/>
        </w:rPr>
        <w:t xml:space="preserve">raisons </w:t>
      </w:r>
      <w:r w:rsidRPr="00263F2E">
        <w:rPr>
          <w:rFonts w:ascii="Times New Roman" w:hAnsi="Times New Roman" w:cs="Times New Roman"/>
          <w:color w:val="231F20"/>
          <w:spacing w:val="11"/>
          <w:sz w:val="28"/>
          <w:szCs w:val="28"/>
        </w:rPr>
        <w:t>idéologiques</w:t>
      </w:r>
      <w:r w:rsidRPr="00263F2E">
        <w:rPr>
          <w:rFonts w:ascii="Times New Roman" w:hAnsi="Times New Roman" w:cs="Times New Roman"/>
          <w:color w:val="231F20"/>
          <w:spacing w:val="72"/>
          <w:sz w:val="28"/>
          <w:szCs w:val="28"/>
        </w:rPr>
        <w:t xml:space="preserve"> </w:t>
      </w:r>
      <w:r w:rsidRPr="00263F2E">
        <w:rPr>
          <w:rFonts w:ascii="Times New Roman" w:hAnsi="Times New Roman" w:cs="Times New Roman"/>
          <w:color w:val="231F20"/>
          <w:spacing w:val="12"/>
          <w:sz w:val="28"/>
          <w:szCs w:val="28"/>
        </w:rPr>
        <w:t xml:space="preserve">ou </w:t>
      </w:r>
      <w:r w:rsidRPr="00263F2E">
        <w:rPr>
          <w:rFonts w:ascii="Times New Roman" w:hAnsi="Times New Roman" w:cs="Times New Roman"/>
          <w:color w:val="231F20"/>
          <w:sz w:val="28"/>
          <w:szCs w:val="28"/>
        </w:rPr>
        <w:t xml:space="preserve">commerciales avancées par certains auteurs, Dr THOAT a mis l’accent sur la possibilité ou la capacité des sources africaines à influencer ou, tout au moins, à repenser </w:t>
      </w:r>
      <w:r w:rsidRPr="00263F2E">
        <w:rPr>
          <w:rFonts w:ascii="Times New Roman" w:hAnsi="Times New Roman" w:cs="Times New Roman"/>
          <w:i/>
          <w:color w:val="231F20"/>
          <w:sz w:val="28"/>
          <w:szCs w:val="28"/>
        </w:rPr>
        <w:t>l’«agenda  setting»</w:t>
      </w:r>
      <w:r w:rsidRPr="00263F2E">
        <w:rPr>
          <w:rFonts w:ascii="Times New Roman" w:hAnsi="Times New Roman" w:cs="Times New Roman"/>
          <w:color w:val="231F20"/>
          <w:sz w:val="28"/>
          <w:szCs w:val="28"/>
        </w:rPr>
        <w:t xml:space="preserve"> des médias  sur l’Afrique. </w:t>
      </w:r>
    </w:p>
    <w:p w:rsidR="00B343D4" w:rsidRPr="00263F2E" w:rsidRDefault="00B343D4" w:rsidP="00B343D4">
      <w:pPr>
        <w:pStyle w:val="Corpsdetexte"/>
        <w:spacing w:before="240" w:line="360" w:lineRule="auto"/>
        <w:ind w:right="1269"/>
        <w:jc w:val="both"/>
        <w:rPr>
          <w:rFonts w:ascii="Times New Roman" w:hAnsi="Times New Roman" w:cs="Times New Roman"/>
          <w:sz w:val="28"/>
          <w:szCs w:val="28"/>
        </w:rPr>
      </w:pPr>
      <w:r w:rsidRPr="00263F2E">
        <w:rPr>
          <w:rFonts w:ascii="Times New Roman" w:hAnsi="Times New Roman" w:cs="Times New Roman"/>
          <w:color w:val="231F20"/>
          <w:sz w:val="28"/>
          <w:szCs w:val="28"/>
        </w:rPr>
        <w:t xml:space="preserve">Les échanges qui ont suivi ont porté sur la lutte contre l’afro pessimisme, l’exploitation de la diversité culturelle de l’Afrique, la valorisation des potentialités de l’Afrique et la responsabilité de l’Afrique dans la construction de son image autrement. </w:t>
      </w:r>
    </w:p>
    <w:p w:rsidR="00B343D4" w:rsidRPr="00263F2E" w:rsidRDefault="00B343D4" w:rsidP="00B343D4">
      <w:pPr>
        <w:spacing w:line="360" w:lineRule="auto"/>
        <w:jc w:val="both"/>
        <w:rPr>
          <w:rFonts w:ascii="Times New Roman" w:hAnsi="Times New Roman" w:cs="Times New Roman"/>
          <w:b/>
          <w:sz w:val="28"/>
          <w:szCs w:val="28"/>
        </w:rPr>
      </w:pPr>
    </w:p>
    <w:p w:rsidR="00B343D4" w:rsidRPr="00263F2E" w:rsidRDefault="00B343D4" w:rsidP="00B343D4">
      <w:pPr>
        <w:spacing w:line="360" w:lineRule="auto"/>
        <w:jc w:val="both"/>
        <w:rPr>
          <w:rFonts w:ascii="Times New Roman" w:hAnsi="Times New Roman" w:cs="Times New Roman"/>
          <w:b/>
          <w:sz w:val="28"/>
          <w:szCs w:val="28"/>
        </w:rPr>
      </w:pPr>
      <w:r w:rsidRPr="00263F2E">
        <w:rPr>
          <w:rFonts w:ascii="Times New Roman" w:hAnsi="Times New Roman" w:cs="Times New Roman"/>
          <w:b/>
          <w:sz w:val="28"/>
          <w:szCs w:val="28"/>
        </w:rPr>
        <w:lastRenderedPageBreak/>
        <w:t>Du Panel III</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Le panel III avait pour</w:t>
      </w:r>
      <w:r w:rsidR="00A51E52">
        <w:rPr>
          <w:rFonts w:ascii="Times New Roman" w:hAnsi="Times New Roman" w:cs="Times New Roman"/>
          <w:sz w:val="28"/>
          <w:szCs w:val="28"/>
        </w:rPr>
        <w:t xml:space="preserve"> </w:t>
      </w:r>
      <w:r w:rsidRPr="00263F2E">
        <w:rPr>
          <w:rFonts w:ascii="Times New Roman" w:hAnsi="Times New Roman" w:cs="Times New Roman"/>
          <w:sz w:val="28"/>
          <w:szCs w:val="28"/>
        </w:rPr>
        <w:t xml:space="preserve">thème : </w:t>
      </w:r>
      <w:r w:rsidRPr="00263F2E">
        <w:rPr>
          <w:rFonts w:ascii="Times New Roman" w:hAnsi="Times New Roman" w:cs="Times New Roman"/>
          <w:b/>
          <w:i/>
          <w:sz w:val="28"/>
          <w:szCs w:val="28"/>
        </w:rPr>
        <w:t>« Communication et repositionnement des savoirs en Afrique </w:t>
      </w:r>
      <w:r w:rsidRPr="00263F2E">
        <w:rPr>
          <w:rFonts w:ascii="Times New Roman" w:hAnsi="Times New Roman" w:cs="Times New Roman"/>
          <w:b/>
          <w:sz w:val="28"/>
          <w:szCs w:val="28"/>
        </w:rPr>
        <w:t>»</w:t>
      </w:r>
      <w:r w:rsidRPr="00263F2E">
        <w:rPr>
          <w:rFonts w:ascii="Times New Roman" w:hAnsi="Times New Roman" w:cs="Times New Roman"/>
          <w:sz w:val="28"/>
          <w:szCs w:val="28"/>
        </w:rPr>
        <w:t xml:space="preserve">. Ce panel dont la modération a été assurée par monsieur Baba HAMA, Journaliste, ancien ministre burkinabè de la communication et de la culture, a fait l’objet de deux communications. </w:t>
      </w:r>
    </w:p>
    <w:p w:rsidR="00B343D4" w:rsidRPr="00263F2E" w:rsidRDefault="00B343D4" w:rsidP="00B343D4">
      <w:pPr>
        <w:spacing w:line="360" w:lineRule="auto"/>
        <w:jc w:val="both"/>
        <w:rPr>
          <w:rFonts w:ascii="Times New Roman" w:hAnsi="Times New Roman" w:cs="Times New Roman"/>
          <w:b/>
          <w:i/>
          <w:sz w:val="28"/>
          <w:szCs w:val="28"/>
        </w:rPr>
      </w:pPr>
      <w:r w:rsidRPr="00263F2E">
        <w:rPr>
          <w:rFonts w:ascii="Times New Roman" w:hAnsi="Times New Roman" w:cs="Times New Roman"/>
          <w:sz w:val="28"/>
          <w:szCs w:val="28"/>
        </w:rPr>
        <w:t xml:space="preserve">La première communication portant sur : </w:t>
      </w:r>
      <w:r w:rsidRPr="00263F2E">
        <w:rPr>
          <w:rFonts w:ascii="Times New Roman" w:hAnsi="Times New Roman" w:cs="Times New Roman"/>
          <w:b/>
          <w:i/>
          <w:sz w:val="28"/>
          <w:szCs w:val="28"/>
        </w:rPr>
        <w:t>«</w:t>
      </w:r>
      <w:r w:rsidRPr="00263F2E">
        <w:rPr>
          <w:rFonts w:ascii="Times New Roman" w:hAnsi="Times New Roman" w:cs="Times New Roman"/>
          <w:b/>
          <w:bCs/>
          <w:i/>
          <w:sz w:val="28"/>
          <w:szCs w:val="28"/>
        </w:rPr>
        <w:t>la veille média, outil de précision et de décision sur les savoirs»,</w:t>
      </w:r>
      <w:r w:rsidRPr="00263F2E">
        <w:rPr>
          <w:rFonts w:ascii="Times New Roman" w:hAnsi="Times New Roman" w:cs="Times New Roman"/>
          <w:bCs/>
          <w:i/>
          <w:sz w:val="28"/>
          <w:szCs w:val="28"/>
        </w:rPr>
        <w:t xml:space="preserve"> </w:t>
      </w:r>
      <w:r w:rsidRPr="00263F2E">
        <w:rPr>
          <w:rFonts w:ascii="Times New Roman" w:hAnsi="Times New Roman" w:cs="Times New Roman"/>
          <w:bCs/>
          <w:sz w:val="28"/>
          <w:szCs w:val="28"/>
        </w:rPr>
        <w:t>a été</w:t>
      </w:r>
      <w:r w:rsidRPr="00263F2E">
        <w:rPr>
          <w:rFonts w:ascii="Times New Roman" w:hAnsi="Times New Roman" w:cs="Times New Roman"/>
          <w:bCs/>
          <w:i/>
          <w:sz w:val="28"/>
          <w:szCs w:val="28"/>
        </w:rPr>
        <w:t xml:space="preserve"> </w:t>
      </w:r>
      <w:r w:rsidRPr="00263F2E">
        <w:rPr>
          <w:rFonts w:ascii="Times New Roman" w:hAnsi="Times New Roman" w:cs="Times New Roman"/>
          <w:bCs/>
          <w:sz w:val="28"/>
          <w:szCs w:val="28"/>
        </w:rPr>
        <w:t>assurée par Monsieur</w:t>
      </w:r>
      <w:r w:rsidRPr="00263F2E">
        <w:rPr>
          <w:rFonts w:ascii="Times New Roman" w:hAnsi="Times New Roman" w:cs="Times New Roman"/>
          <w:bCs/>
          <w:i/>
          <w:sz w:val="28"/>
          <w:szCs w:val="28"/>
        </w:rPr>
        <w:t xml:space="preserve"> </w:t>
      </w:r>
      <w:r w:rsidRPr="00263F2E">
        <w:rPr>
          <w:rFonts w:ascii="Times New Roman" w:hAnsi="Times New Roman" w:cs="Times New Roman"/>
          <w:sz w:val="28"/>
          <w:szCs w:val="28"/>
        </w:rPr>
        <w:t xml:space="preserve">Fabrice PIOFRET, directeur de </w:t>
      </w:r>
      <w:r w:rsidRPr="00A51E52">
        <w:rPr>
          <w:rFonts w:ascii="Times New Roman" w:hAnsi="Times New Roman" w:cs="Times New Roman"/>
          <w:b/>
          <w:sz w:val="28"/>
          <w:szCs w:val="28"/>
        </w:rPr>
        <w:t>Veilleur des Médias</w:t>
      </w:r>
      <w:r w:rsidR="00A51E52">
        <w:rPr>
          <w:rFonts w:ascii="Times New Roman" w:hAnsi="Times New Roman" w:cs="Times New Roman"/>
          <w:sz w:val="28"/>
          <w:szCs w:val="28"/>
        </w:rPr>
        <w:t xml:space="preserve"> (Côte d’Ivoire)</w:t>
      </w:r>
      <w:r w:rsidRPr="00263F2E">
        <w:rPr>
          <w:rFonts w:ascii="Times New Roman" w:hAnsi="Times New Roman" w:cs="Times New Roman"/>
          <w:sz w:val="28"/>
          <w:szCs w:val="28"/>
        </w:rPr>
        <w:t>.</w:t>
      </w:r>
    </w:p>
    <w:p w:rsidR="00B343D4" w:rsidRPr="00263F2E" w:rsidRDefault="00B343D4" w:rsidP="00B343D4">
      <w:pPr>
        <w:spacing w:after="0" w:line="360" w:lineRule="auto"/>
        <w:jc w:val="both"/>
        <w:rPr>
          <w:rFonts w:ascii="Times New Roman" w:hAnsi="Times New Roman" w:cs="Times New Roman"/>
          <w:sz w:val="28"/>
          <w:szCs w:val="28"/>
        </w:rPr>
      </w:pPr>
      <w:r w:rsidRPr="00263F2E">
        <w:rPr>
          <w:rFonts w:ascii="Times New Roman" w:hAnsi="Times New Roman" w:cs="Times New Roman"/>
          <w:bCs/>
          <w:sz w:val="28"/>
          <w:szCs w:val="28"/>
        </w:rPr>
        <w:t xml:space="preserve">Monsieur </w:t>
      </w:r>
      <w:r w:rsidRPr="00263F2E">
        <w:rPr>
          <w:rFonts w:ascii="Times New Roman" w:hAnsi="Times New Roman" w:cs="Times New Roman"/>
          <w:sz w:val="28"/>
          <w:szCs w:val="28"/>
        </w:rPr>
        <w:t xml:space="preserve">Fabrice PIOFRET,  a relevé de prime abord la complexité de la tâche de veille qui se fait aujourd’hui dans un contexte à l’ère de ce qu’il a qualifié </w:t>
      </w:r>
      <w:r w:rsidRPr="00263F2E">
        <w:rPr>
          <w:rFonts w:ascii="Times New Roman" w:hAnsi="Times New Roman" w:cs="Times New Roman"/>
          <w:i/>
          <w:sz w:val="28"/>
          <w:szCs w:val="28"/>
        </w:rPr>
        <w:t xml:space="preserve">«l’infobésité ou de </w:t>
      </w:r>
      <w:r w:rsidRPr="00263F2E">
        <w:rPr>
          <w:rFonts w:ascii="Times New Roman" w:hAnsi="Times New Roman" w:cs="Times New Roman"/>
          <w:i/>
          <w:iCs/>
          <w:sz w:val="28"/>
          <w:szCs w:val="28"/>
        </w:rPr>
        <w:t>l’information overload</w:t>
      </w:r>
      <w:r w:rsidRPr="00263F2E">
        <w:rPr>
          <w:rFonts w:ascii="Times New Roman" w:hAnsi="Times New Roman" w:cs="Times New Roman"/>
          <w:i/>
          <w:sz w:val="28"/>
          <w:szCs w:val="28"/>
        </w:rPr>
        <w:t>»</w:t>
      </w:r>
      <w:r w:rsidRPr="00263F2E">
        <w:rPr>
          <w:rFonts w:ascii="Times New Roman" w:hAnsi="Times New Roman" w:cs="Times New Roman"/>
          <w:sz w:val="28"/>
          <w:szCs w:val="28"/>
        </w:rPr>
        <w:t xml:space="preserve"> où le suivi médiatique prend une ampleur jamais atteinte à ce jour.  </w:t>
      </w:r>
    </w:p>
    <w:p w:rsidR="00B343D4" w:rsidRPr="00263F2E" w:rsidRDefault="00A51E52" w:rsidP="00B343D4">
      <w:pPr>
        <w:spacing w:line="360" w:lineRule="auto"/>
        <w:jc w:val="both"/>
        <w:rPr>
          <w:rFonts w:ascii="Times New Roman" w:hAnsi="Times New Roman" w:cs="Times New Roman"/>
          <w:sz w:val="28"/>
          <w:szCs w:val="28"/>
        </w:rPr>
      </w:pPr>
      <w:r>
        <w:rPr>
          <w:rFonts w:ascii="Times New Roman" w:hAnsi="Times New Roman" w:cs="Times New Roman"/>
          <w:bCs/>
          <w:sz w:val="28"/>
          <w:szCs w:val="28"/>
        </w:rPr>
        <w:t>Il</w:t>
      </w:r>
      <w:r w:rsidR="00B343D4" w:rsidRPr="00263F2E">
        <w:rPr>
          <w:rFonts w:ascii="Times New Roman" w:hAnsi="Times New Roman" w:cs="Times New Roman"/>
          <w:sz w:val="28"/>
          <w:szCs w:val="28"/>
        </w:rPr>
        <w:t xml:space="preserve"> a </w:t>
      </w:r>
      <w:r>
        <w:rPr>
          <w:rFonts w:ascii="Times New Roman" w:hAnsi="Times New Roman" w:cs="Times New Roman"/>
          <w:sz w:val="28"/>
          <w:szCs w:val="28"/>
        </w:rPr>
        <w:t xml:space="preserve">aussi </w:t>
      </w:r>
      <w:r w:rsidR="00B343D4" w:rsidRPr="00263F2E">
        <w:rPr>
          <w:rFonts w:ascii="Times New Roman" w:hAnsi="Times New Roman" w:cs="Times New Roman"/>
          <w:sz w:val="28"/>
          <w:szCs w:val="28"/>
        </w:rPr>
        <w:t xml:space="preserve">au cours de son exposé étayé son propos par des exemples notamment </w:t>
      </w:r>
      <w:r w:rsidR="00B343D4" w:rsidRPr="00263F2E">
        <w:rPr>
          <w:rFonts w:ascii="Times New Roman" w:hAnsi="Times New Roman" w:cs="Times New Roman"/>
          <w:bCs/>
          <w:iCs/>
          <w:sz w:val="28"/>
          <w:szCs w:val="28"/>
        </w:rPr>
        <w:t>le panorama de presse et les analyses médiatiques.</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 xml:space="preserve">En résumé, le veilleur travaille en équipe et la veille est une activité continue, un outil d’aide à la décision, un outil d’anticipation. </w:t>
      </w:r>
    </w:p>
    <w:p w:rsidR="00A51E52" w:rsidRPr="00263F2E" w:rsidRDefault="00A51E52" w:rsidP="00A51E52">
      <w:pPr>
        <w:spacing w:line="360" w:lineRule="auto"/>
        <w:jc w:val="both"/>
        <w:rPr>
          <w:rFonts w:ascii="Times New Roman" w:hAnsi="Times New Roman" w:cs="Times New Roman"/>
          <w:iCs/>
          <w:color w:val="000000"/>
          <w:sz w:val="28"/>
          <w:szCs w:val="28"/>
        </w:rPr>
      </w:pPr>
      <w:r w:rsidRPr="00263F2E">
        <w:rPr>
          <w:rFonts w:ascii="Times New Roman" w:hAnsi="Times New Roman" w:cs="Times New Roman"/>
          <w:sz w:val="28"/>
          <w:szCs w:val="28"/>
        </w:rPr>
        <w:t xml:space="preserve">La seconde communication portant sur </w:t>
      </w:r>
      <w:r w:rsidRPr="00263F2E">
        <w:rPr>
          <w:rFonts w:ascii="Times New Roman" w:hAnsi="Times New Roman" w:cs="Times New Roman"/>
          <w:b/>
          <w:sz w:val="28"/>
          <w:szCs w:val="28"/>
        </w:rPr>
        <w:t>:</w:t>
      </w:r>
      <w:r w:rsidRPr="00263F2E">
        <w:rPr>
          <w:rFonts w:ascii="Times New Roman" w:hAnsi="Times New Roman" w:cs="Times New Roman"/>
          <w:b/>
          <w:i/>
          <w:sz w:val="28"/>
          <w:szCs w:val="28"/>
        </w:rPr>
        <w:t xml:space="preserve"> </w:t>
      </w:r>
      <w:r w:rsidRPr="00263F2E">
        <w:rPr>
          <w:rFonts w:ascii="Times New Roman" w:hAnsi="Times New Roman" w:cs="Times New Roman"/>
          <w:b/>
          <w:sz w:val="28"/>
          <w:szCs w:val="28"/>
        </w:rPr>
        <w:t>«</w:t>
      </w:r>
      <w:r w:rsidRPr="00263F2E">
        <w:rPr>
          <w:rFonts w:ascii="Times New Roman" w:hAnsi="Times New Roman" w:cs="Times New Roman"/>
          <w:b/>
          <w:i/>
          <w:iCs/>
          <w:color w:val="000000"/>
          <w:sz w:val="28"/>
          <w:szCs w:val="28"/>
        </w:rPr>
        <w:t>Médias et sociétés : l’avenir passe aussi par la formation professionnelle»,</w:t>
      </w:r>
      <w:r w:rsidRPr="00263F2E">
        <w:rPr>
          <w:rFonts w:ascii="Times New Roman" w:hAnsi="Times New Roman" w:cs="Times New Roman"/>
          <w:i/>
          <w:iCs/>
          <w:color w:val="000000"/>
          <w:sz w:val="28"/>
          <w:szCs w:val="28"/>
        </w:rPr>
        <w:t xml:space="preserve"> </w:t>
      </w:r>
      <w:r w:rsidRPr="00263F2E">
        <w:rPr>
          <w:rFonts w:ascii="Times New Roman" w:hAnsi="Times New Roman" w:cs="Times New Roman"/>
          <w:iCs/>
          <w:color w:val="000000"/>
          <w:sz w:val="28"/>
          <w:szCs w:val="28"/>
        </w:rPr>
        <w:t>a été</w:t>
      </w:r>
      <w:r w:rsidRPr="00263F2E">
        <w:rPr>
          <w:rFonts w:ascii="Times New Roman" w:hAnsi="Times New Roman" w:cs="Times New Roman"/>
          <w:i/>
          <w:iCs/>
          <w:color w:val="000000"/>
          <w:sz w:val="28"/>
          <w:szCs w:val="28"/>
        </w:rPr>
        <w:t xml:space="preserve"> </w:t>
      </w:r>
      <w:r w:rsidRPr="00263F2E">
        <w:rPr>
          <w:rFonts w:ascii="Times New Roman" w:hAnsi="Times New Roman" w:cs="Times New Roman"/>
          <w:iCs/>
          <w:color w:val="000000"/>
          <w:sz w:val="28"/>
          <w:szCs w:val="28"/>
        </w:rPr>
        <w:t>présentée par</w:t>
      </w:r>
      <w:r w:rsidRPr="00263F2E">
        <w:rPr>
          <w:rFonts w:ascii="Times New Roman" w:hAnsi="Times New Roman" w:cs="Times New Roman"/>
          <w:i/>
          <w:iCs/>
          <w:color w:val="000000"/>
          <w:sz w:val="28"/>
          <w:szCs w:val="28"/>
        </w:rPr>
        <w:t xml:space="preserve"> </w:t>
      </w:r>
      <w:r w:rsidRPr="00263F2E">
        <w:rPr>
          <w:rFonts w:ascii="Times New Roman" w:hAnsi="Times New Roman" w:cs="Times New Roman"/>
          <w:sz w:val="28"/>
          <w:szCs w:val="28"/>
        </w:rPr>
        <w:t xml:space="preserve">Monsieur Alfred Dan Moussa, directeur général de l’ISTC </w:t>
      </w:r>
      <w:r>
        <w:rPr>
          <w:rFonts w:ascii="Times New Roman" w:hAnsi="Times New Roman" w:cs="Times New Roman"/>
          <w:sz w:val="28"/>
          <w:szCs w:val="28"/>
        </w:rPr>
        <w:t xml:space="preserve">Polytechnique </w:t>
      </w:r>
      <w:r w:rsidRPr="00263F2E">
        <w:rPr>
          <w:rFonts w:ascii="Times New Roman" w:hAnsi="Times New Roman" w:cs="Times New Roman"/>
          <w:sz w:val="28"/>
          <w:szCs w:val="28"/>
        </w:rPr>
        <w:t>(Côte d’Ivoire).</w:t>
      </w:r>
    </w:p>
    <w:p w:rsidR="00B343D4" w:rsidRPr="00263F2E" w:rsidRDefault="00A51E52" w:rsidP="00B343D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Il </w:t>
      </w:r>
      <w:r w:rsidR="00B343D4" w:rsidRPr="00263F2E">
        <w:rPr>
          <w:rFonts w:ascii="Times New Roman" w:hAnsi="Times New Roman" w:cs="Times New Roman"/>
          <w:sz w:val="28"/>
          <w:szCs w:val="28"/>
        </w:rPr>
        <w:t xml:space="preserve">a tout d’abord rendu hommage aux </w:t>
      </w:r>
      <w:r w:rsidR="00B343D4" w:rsidRPr="00263F2E">
        <w:rPr>
          <w:rFonts w:ascii="Times New Roman" w:hAnsi="Times New Roman" w:cs="Times New Roman"/>
          <w:iCs/>
          <w:sz w:val="28"/>
          <w:szCs w:val="28"/>
        </w:rPr>
        <w:t>femmes et aux hommes des médias qui ont échappé à la formation professionnelle</w:t>
      </w:r>
      <w:r>
        <w:rPr>
          <w:rFonts w:ascii="Times New Roman" w:hAnsi="Times New Roman" w:cs="Times New Roman"/>
          <w:iCs/>
          <w:sz w:val="28"/>
          <w:szCs w:val="28"/>
        </w:rPr>
        <w:t xml:space="preserve"> </w:t>
      </w:r>
      <w:r w:rsidR="00B343D4" w:rsidRPr="00263F2E">
        <w:rPr>
          <w:rFonts w:ascii="Times New Roman" w:hAnsi="Times New Roman" w:cs="Times New Roman"/>
          <w:iCs/>
          <w:sz w:val="28"/>
          <w:szCs w:val="28"/>
        </w:rPr>
        <w:t>mais qui font aussi la fierté des médias.</w:t>
      </w:r>
    </w:p>
    <w:p w:rsidR="00B343D4" w:rsidRPr="00263F2E" w:rsidRDefault="00B343D4" w:rsidP="00B343D4">
      <w:pPr>
        <w:spacing w:line="360" w:lineRule="auto"/>
        <w:jc w:val="both"/>
        <w:rPr>
          <w:rFonts w:ascii="Times New Roman" w:hAnsi="Times New Roman" w:cs="Times New Roman"/>
          <w:iCs/>
          <w:sz w:val="28"/>
          <w:szCs w:val="28"/>
        </w:rPr>
      </w:pPr>
      <w:r w:rsidRPr="00263F2E">
        <w:rPr>
          <w:rFonts w:ascii="Times New Roman" w:hAnsi="Times New Roman" w:cs="Times New Roman"/>
          <w:iCs/>
          <w:sz w:val="28"/>
          <w:szCs w:val="28"/>
        </w:rPr>
        <w:t xml:space="preserve">Il a ensuite fait mention de la qualité des purs produits de la formation professionnelle de l’enseignement des métiers de l’information et de la communication dont le talent n’est plus à démontrer. </w:t>
      </w:r>
    </w:p>
    <w:p w:rsidR="00B343D4" w:rsidRPr="00263F2E" w:rsidRDefault="00B343D4" w:rsidP="00B343D4">
      <w:pPr>
        <w:spacing w:line="360" w:lineRule="auto"/>
        <w:jc w:val="both"/>
        <w:rPr>
          <w:rFonts w:ascii="Times New Roman" w:hAnsi="Times New Roman" w:cs="Times New Roman"/>
          <w:iCs/>
          <w:sz w:val="28"/>
          <w:szCs w:val="28"/>
        </w:rPr>
      </w:pPr>
      <w:r w:rsidRPr="00263F2E">
        <w:rPr>
          <w:rFonts w:ascii="Times New Roman" w:hAnsi="Times New Roman" w:cs="Times New Roman"/>
          <w:iCs/>
          <w:sz w:val="28"/>
          <w:szCs w:val="28"/>
        </w:rPr>
        <w:t xml:space="preserve">Le communicateur a insisté sur l’impérieuse nécessité d’apprendre, de connaître et de savoir mettre en pratique les règles, les techniques, la déontologie et l’éthique dans les métiers de l’information, de la communication et du cinéma. </w:t>
      </w:r>
    </w:p>
    <w:p w:rsidR="00B343D4" w:rsidRPr="00263F2E" w:rsidRDefault="00B343D4" w:rsidP="00B343D4">
      <w:pPr>
        <w:spacing w:line="360" w:lineRule="auto"/>
        <w:jc w:val="both"/>
        <w:rPr>
          <w:rFonts w:ascii="Times New Roman" w:hAnsi="Times New Roman" w:cs="Times New Roman"/>
          <w:iCs/>
          <w:sz w:val="28"/>
          <w:szCs w:val="28"/>
        </w:rPr>
      </w:pPr>
      <w:r w:rsidRPr="00263F2E">
        <w:rPr>
          <w:rFonts w:ascii="Times New Roman" w:hAnsi="Times New Roman" w:cs="Times New Roman"/>
          <w:iCs/>
          <w:sz w:val="28"/>
          <w:szCs w:val="28"/>
        </w:rPr>
        <w:lastRenderedPageBreak/>
        <w:t xml:space="preserve">Monsieur Dan Moussa a clos son intervention en rendant hommage aux formateurs et singulièrement au Pr </w:t>
      </w:r>
      <w:r w:rsidR="00A51E52">
        <w:rPr>
          <w:rFonts w:ascii="Times New Roman" w:hAnsi="Times New Roman" w:cs="Times New Roman"/>
          <w:iCs/>
          <w:sz w:val="28"/>
          <w:szCs w:val="28"/>
        </w:rPr>
        <w:t>Serge</w:t>
      </w:r>
      <w:r w:rsidRPr="00263F2E">
        <w:rPr>
          <w:rFonts w:ascii="Times New Roman" w:hAnsi="Times New Roman" w:cs="Times New Roman"/>
          <w:iCs/>
          <w:sz w:val="28"/>
          <w:szCs w:val="28"/>
        </w:rPr>
        <w:t xml:space="preserve"> Théophile</w:t>
      </w:r>
      <w:r w:rsidR="00A51E52">
        <w:rPr>
          <w:rFonts w:ascii="Times New Roman" w:hAnsi="Times New Roman" w:cs="Times New Roman"/>
          <w:iCs/>
          <w:sz w:val="28"/>
          <w:szCs w:val="28"/>
        </w:rPr>
        <w:t xml:space="preserve"> Balima</w:t>
      </w:r>
      <w:r w:rsidRPr="00263F2E">
        <w:rPr>
          <w:rFonts w:ascii="Times New Roman" w:hAnsi="Times New Roman" w:cs="Times New Roman"/>
          <w:iCs/>
          <w:sz w:val="28"/>
          <w:szCs w:val="28"/>
        </w:rPr>
        <w:t>.</w:t>
      </w:r>
    </w:p>
    <w:p w:rsidR="000D704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Les deux communications ont suscité de</w:t>
      </w:r>
      <w:r w:rsidR="000D704E">
        <w:rPr>
          <w:rFonts w:ascii="Times New Roman" w:hAnsi="Times New Roman" w:cs="Times New Roman"/>
          <w:sz w:val="28"/>
          <w:szCs w:val="28"/>
        </w:rPr>
        <w:t>s</w:t>
      </w:r>
      <w:r w:rsidRPr="00263F2E">
        <w:rPr>
          <w:rFonts w:ascii="Times New Roman" w:hAnsi="Times New Roman" w:cs="Times New Roman"/>
          <w:sz w:val="28"/>
          <w:szCs w:val="28"/>
        </w:rPr>
        <w:t xml:space="preserve"> riches contributions et des questionnements qui ont permis aux communicateurs d’apporter des </w:t>
      </w:r>
      <w:r w:rsidR="000D704E">
        <w:rPr>
          <w:rFonts w:ascii="Times New Roman" w:hAnsi="Times New Roman" w:cs="Times New Roman"/>
          <w:sz w:val="28"/>
          <w:szCs w:val="28"/>
        </w:rPr>
        <w:t>précisions</w:t>
      </w:r>
      <w:r w:rsidRPr="00263F2E">
        <w:rPr>
          <w:rFonts w:ascii="Times New Roman" w:hAnsi="Times New Roman" w:cs="Times New Roman"/>
          <w:sz w:val="28"/>
          <w:szCs w:val="28"/>
        </w:rPr>
        <w:t xml:space="preserve">. </w:t>
      </w:r>
    </w:p>
    <w:p w:rsidR="00B343D4" w:rsidRPr="00263F2E" w:rsidRDefault="00B343D4" w:rsidP="00B343D4">
      <w:pPr>
        <w:spacing w:line="360" w:lineRule="auto"/>
        <w:jc w:val="both"/>
        <w:rPr>
          <w:rFonts w:ascii="Times New Roman" w:hAnsi="Times New Roman" w:cs="Times New Roman"/>
          <w:b/>
          <w:sz w:val="28"/>
          <w:szCs w:val="28"/>
        </w:rPr>
      </w:pPr>
      <w:r w:rsidRPr="00263F2E">
        <w:rPr>
          <w:rFonts w:ascii="Times New Roman" w:hAnsi="Times New Roman" w:cs="Times New Roman"/>
          <w:b/>
          <w:sz w:val="28"/>
          <w:szCs w:val="28"/>
        </w:rPr>
        <w:t>Du Panel III</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 xml:space="preserve">Le panel 3 avait pour thème : </w:t>
      </w:r>
      <w:r w:rsidRPr="00263F2E">
        <w:rPr>
          <w:rFonts w:ascii="Times New Roman" w:hAnsi="Times New Roman" w:cs="Times New Roman"/>
          <w:i/>
          <w:sz w:val="28"/>
          <w:szCs w:val="28"/>
        </w:rPr>
        <w:t>«Les entreprises de presse face au défi de la mondialisation »</w:t>
      </w:r>
      <w:r w:rsidRPr="00263F2E">
        <w:rPr>
          <w:rFonts w:ascii="Times New Roman" w:hAnsi="Times New Roman" w:cs="Times New Roman"/>
          <w:sz w:val="28"/>
          <w:szCs w:val="28"/>
        </w:rPr>
        <w:t xml:space="preserve">. Il a été modéré par Monsieur Boureima Jérémie Sigué, fondateur du  </w:t>
      </w:r>
      <w:r w:rsidRPr="000D704E">
        <w:rPr>
          <w:rFonts w:ascii="Times New Roman" w:hAnsi="Times New Roman" w:cs="Times New Roman"/>
          <w:b/>
          <w:sz w:val="28"/>
          <w:szCs w:val="28"/>
        </w:rPr>
        <w:t xml:space="preserve">Groupe </w:t>
      </w:r>
      <w:r w:rsidR="000D704E" w:rsidRPr="000D704E">
        <w:rPr>
          <w:rFonts w:ascii="Times New Roman" w:hAnsi="Times New Roman" w:cs="Times New Roman"/>
          <w:b/>
          <w:sz w:val="28"/>
          <w:szCs w:val="28"/>
        </w:rPr>
        <w:t xml:space="preserve">de </w:t>
      </w:r>
      <w:r w:rsidRPr="000D704E">
        <w:rPr>
          <w:rFonts w:ascii="Times New Roman" w:hAnsi="Times New Roman" w:cs="Times New Roman"/>
          <w:b/>
          <w:sz w:val="28"/>
          <w:szCs w:val="28"/>
        </w:rPr>
        <w:t>presse, Les Editions Le Pays du Burkina Faso</w:t>
      </w:r>
      <w:r w:rsidRPr="00263F2E">
        <w:rPr>
          <w:rFonts w:ascii="Times New Roman" w:hAnsi="Times New Roman" w:cs="Times New Roman"/>
          <w:sz w:val="28"/>
          <w:szCs w:val="28"/>
        </w:rPr>
        <w:t xml:space="preserve">. Il a connu deux communications. </w:t>
      </w:r>
    </w:p>
    <w:p w:rsidR="00B343D4" w:rsidRDefault="000D704E" w:rsidP="00B343D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Monsieur Bertin </w:t>
      </w:r>
      <w:r w:rsidR="00B343D4" w:rsidRPr="00263F2E">
        <w:rPr>
          <w:rFonts w:ascii="Times New Roman" w:hAnsi="Times New Roman" w:cs="Times New Roman"/>
          <w:sz w:val="28"/>
          <w:szCs w:val="28"/>
        </w:rPr>
        <w:t>SOWAKOUDE,</w:t>
      </w:r>
      <w:r>
        <w:rPr>
          <w:rFonts w:ascii="Times New Roman" w:hAnsi="Times New Roman" w:cs="Times New Roman"/>
          <w:sz w:val="28"/>
          <w:szCs w:val="28"/>
        </w:rPr>
        <w:t xml:space="preserve"> DG de l’ONIP-La Nation du Bénin,</w:t>
      </w:r>
      <w:r w:rsidR="00B343D4" w:rsidRPr="00263F2E">
        <w:rPr>
          <w:rFonts w:ascii="Times New Roman" w:hAnsi="Times New Roman" w:cs="Times New Roman"/>
          <w:sz w:val="28"/>
          <w:szCs w:val="28"/>
        </w:rPr>
        <w:t xml:space="preserve"> au nom du  Groupement des Editeurs de Presse Publique de l’Afrique de l’Ouest (GEPPAO) GEPPAO a entretenu les participants autour du thème : </w:t>
      </w:r>
      <w:r w:rsidR="00B343D4" w:rsidRPr="00263F2E">
        <w:rPr>
          <w:rFonts w:ascii="Times New Roman" w:hAnsi="Times New Roman" w:cs="Times New Roman"/>
          <w:i/>
          <w:sz w:val="28"/>
          <w:szCs w:val="28"/>
        </w:rPr>
        <w:t>«La gouvernance des organisations africaines de presse à l’épreuve de la mondialisation»</w:t>
      </w:r>
      <w:r w:rsidR="00B343D4" w:rsidRPr="00263F2E">
        <w:rPr>
          <w:rFonts w:ascii="Times New Roman" w:hAnsi="Times New Roman" w:cs="Times New Roman"/>
          <w:sz w:val="28"/>
          <w:szCs w:val="28"/>
        </w:rPr>
        <w:t xml:space="preserve">. A travers sa communication, il a partagé l’expérience du GEPPAO, une organisation africaine de presse qui, comme tant d’autres, dans ce contexte de mondialisation, pousse à la roue du développement de la presse écrite publique en Afrique de l’Ouest.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 xml:space="preserve">Autrefois, considérés comme organes de propagande, les médias publics ont connu, dit-il, une mutation à la faveur des ouvertures démocratiques qu’ont connues nos différents pays à partir de 1990.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 xml:space="preserve">De nos jours, en tant que médias de service public, ils ont, précise-t-il,  un rôle plus noble et leur assise dans le paysage médiatique </w:t>
      </w:r>
      <w:r w:rsidR="000D704E">
        <w:rPr>
          <w:rFonts w:ascii="Times New Roman" w:hAnsi="Times New Roman" w:cs="Times New Roman"/>
          <w:sz w:val="28"/>
          <w:szCs w:val="28"/>
        </w:rPr>
        <w:t>es</w:t>
      </w:r>
      <w:r w:rsidRPr="00263F2E">
        <w:rPr>
          <w:rFonts w:ascii="Times New Roman" w:hAnsi="Times New Roman" w:cs="Times New Roman"/>
          <w:sz w:val="28"/>
          <w:szCs w:val="28"/>
        </w:rPr>
        <w:t>t une réalité.</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 xml:space="preserve">Dr BATCHO D. Lucien abordant le thème </w:t>
      </w:r>
      <w:r w:rsidRPr="000D704E">
        <w:rPr>
          <w:rFonts w:ascii="Times New Roman" w:hAnsi="Times New Roman" w:cs="Times New Roman"/>
          <w:b/>
          <w:sz w:val="28"/>
          <w:szCs w:val="28"/>
        </w:rPr>
        <w:t>«Gouvernance et management dans les journaux du Bénin»</w:t>
      </w:r>
      <w:r w:rsidRPr="00263F2E">
        <w:rPr>
          <w:rFonts w:ascii="Times New Roman" w:hAnsi="Times New Roman" w:cs="Times New Roman"/>
          <w:sz w:val="28"/>
          <w:szCs w:val="28"/>
        </w:rPr>
        <w:t xml:space="preserve"> a fait  ressortir les formes de management présentes dans les cinq journaux les plus lus et connus dans ce pays.</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 xml:space="preserve"> Selon le communicateur, la viabilité des médias est de plus en plus au cœur des débats dans les différents pays de la sous-région, confrontés au déploiement des technologies de l’information et de la communication dans une approche critique intégrant toute la complexité dans laquelle se </w:t>
      </w:r>
      <w:r w:rsidRPr="00263F2E">
        <w:rPr>
          <w:rFonts w:ascii="Times New Roman" w:hAnsi="Times New Roman" w:cs="Times New Roman"/>
          <w:sz w:val="28"/>
          <w:szCs w:val="28"/>
        </w:rPr>
        <w:lastRenderedPageBreak/>
        <w:t xml:space="preserve">déploient aussi bien les médias que les </w:t>
      </w:r>
      <w:r w:rsidRPr="000D704E">
        <w:rPr>
          <w:rFonts w:ascii="Times New Roman" w:hAnsi="Times New Roman" w:cs="Times New Roman"/>
          <w:i/>
          <w:sz w:val="28"/>
          <w:szCs w:val="28"/>
        </w:rPr>
        <w:t>«nouvelles»</w:t>
      </w:r>
      <w:r w:rsidRPr="00263F2E">
        <w:rPr>
          <w:rFonts w:ascii="Times New Roman" w:hAnsi="Times New Roman" w:cs="Times New Roman"/>
          <w:sz w:val="28"/>
          <w:szCs w:val="28"/>
        </w:rPr>
        <w:t xml:space="preserve"> technologies de l’information et de la communication, cette complexité doit amener les médias africains à repenser les usages : le Bénin apparaît comme l’un des pays où les médias se portent le mieux, du moins, du point de vue du nombre d’organes par tête d’habitants en Afrique de l’ouest francophone.</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Les contraintes et les limites managériales relevées dans cette étude entachent la performance des médias et impactent sur la qualité de l’offre de service informationnel.</w:t>
      </w:r>
    </w:p>
    <w:p w:rsidR="00B343D4" w:rsidRPr="00263F2E" w:rsidRDefault="00B343D4" w:rsidP="00B343D4">
      <w:pPr>
        <w:spacing w:line="360" w:lineRule="auto"/>
        <w:jc w:val="both"/>
        <w:rPr>
          <w:rFonts w:ascii="Times New Roman" w:hAnsi="Times New Roman" w:cs="Times New Roman"/>
          <w:b/>
          <w:sz w:val="28"/>
          <w:szCs w:val="28"/>
        </w:rPr>
      </w:pPr>
      <w:r w:rsidRPr="00263F2E">
        <w:rPr>
          <w:rFonts w:ascii="Times New Roman" w:hAnsi="Times New Roman" w:cs="Times New Roman"/>
          <w:b/>
          <w:sz w:val="28"/>
          <w:szCs w:val="28"/>
        </w:rPr>
        <w:t>Du Panel IV</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 xml:space="preserve">Le panel 4 avait pour thème : </w:t>
      </w:r>
      <w:r w:rsidRPr="00263F2E">
        <w:rPr>
          <w:rFonts w:ascii="Times New Roman" w:hAnsi="Times New Roman" w:cs="Times New Roman"/>
          <w:i/>
          <w:sz w:val="28"/>
          <w:szCs w:val="28"/>
        </w:rPr>
        <w:t>«Les entreprises de presse face au défi de la mondialisation »</w:t>
      </w:r>
      <w:r w:rsidRPr="00263F2E">
        <w:rPr>
          <w:rFonts w:ascii="Times New Roman" w:hAnsi="Times New Roman" w:cs="Times New Roman"/>
          <w:sz w:val="28"/>
          <w:szCs w:val="28"/>
        </w:rPr>
        <w:t xml:space="preserve">. Il a été modéré par Monsieur Rabankhi Abou Bakr Zida, Conseiller Technique du ministre en charge de la communication du Burkina Faso. Il a été marqué par trois communications.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 xml:space="preserve">La première communication du Panel 4 a été présentée par Monsieur Ismaël BICABA, Doctorant à l’IPERMIC. Elle a porté sur : </w:t>
      </w:r>
      <w:r w:rsidRPr="000D704E">
        <w:rPr>
          <w:rFonts w:ascii="Times New Roman" w:hAnsi="Times New Roman" w:cs="Times New Roman"/>
          <w:b/>
          <w:sz w:val="28"/>
          <w:szCs w:val="28"/>
        </w:rPr>
        <w:t>«le journalisme et la démocratisation de l’information : la mutation des moyens de transmission traditionnelle au Burkina Faso»</w:t>
      </w:r>
      <w:r w:rsidRPr="00263F2E">
        <w:rPr>
          <w:rFonts w:ascii="Times New Roman" w:hAnsi="Times New Roman" w:cs="Times New Roman"/>
          <w:sz w:val="28"/>
          <w:szCs w:val="28"/>
        </w:rPr>
        <w:t xml:space="preserve">.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Dans sa présentation, le communicateur a relevé l’importance des médias dans le processus de démocratisation et souligné la nécessité pour ces derniers à prendre en compte les besoins immédiats des citoyens.</w:t>
      </w:r>
    </w:p>
    <w:p w:rsidR="00B343D4"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Citant des statistiques récentes, il a montré</w:t>
      </w:r>
      <w:r w:rsidR="000D704E">
        <w:rPr>
          <w:rFonts w:ascii="Times New Roman" w:hAnsi="Times New Roman" w:cs="Times New Roman"/>
          <w:sz w:val="28"/>
          <w:szCs w:val="28"/>
        </w:rPr>
        <w:t xml:space="preserve"> </w:t>
      </w:r>
      <w:r w:rsidRPr="00263F2E">
        <w:rPr>
          <w:rFonts w:ascii="Times New Roman" w:hAnsi="Times New Roman" w:cs="Times New Roman"/>
          <w:sz w:val="28"/>
          <w:szCs w:val="28"/>
        </w:rPr>
        <w:t xml:space="preserve">la croissance de la consommation des médias à travers l’internet. De ce constat, il indique que les médias de type numérique ont inondé l’espace public d’où une adaptation à cette donne à travers la création de sites internet, des pages Facebook, des comptes twitter et des kiosques numériques. </w:t>
      </w:r>
    </w:p>
    <w:p w:rsidR="000D704E"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 xml:space="preserve">Le communicateur dira en guise de conclusion que la presse au futur doit se conjuguer avec l’innovation et l’audace.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 xml:space="preserve">La seconde communication a été assurée par Monsieur Mahamadi SEDOGO, Journaliste aux Editions Sidwaya et a porté sur </w:t>
      </w:r>
      <w:r w:rsidRPr="000D704E">
        <w:rPr>
          <w:rFonts w:ascii="Times New Roman" w:hAnsi="Times New Roman" w:cs="Times New Roman"/>
          <w:b/>
          <w:sz w:val="28"/>
          <w:szCs w:val="28"/>
        </w:rPr>
        <w:t>«Médias publics africains et défis de la mondialisation : la problématique de l’efficacité managériale. Cas de la RTB/télé »</w:t>
      </w:r>
      <w:r w:rsidRPr="00263F2E">
        <w:rPr>
          <w:rFonts w:ascii="Times New Roman" w:hAnsi="Times New Roman" w:cs="Times New Roman"/>
          <w:sz w:val="28"/>
          <w:szCs w:val="28"/>
        </w:rPr>
        <w:t xml:space="preserve">. Il a axé sa communication sur les contraintes managériales, les limites de la pratique managériale et les conditions de </w:t>
      </w:r>
      <w:r w:rsidRPr="00263F2E">
        <w:rPr>
          <w:rFonts w:ascii="Times New Roman" w:hAnsi="Times New Roman" w:cs="Times New Roman"/>
          <w:sz w:val="28"/>
          <w:szCs w:val="28"/>
        </w:rPr>
        <w:lastRenderedPageBreak/>
        <w:t>l’efficacité managériale. Comme contraintes managériales, il a énuméré la faiblesse des allocations financières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w:t>
      </w:r>
      <w:r w:rsidRPr="00263F2E">
        <w:rPr>
          <w:rFonts w:ascii="Times New Roman" w:hAnsi="Times New Roman" w:cs="Times New Roman"/>
          <w:sz w:val="28"/>
          <w:szCs w:val="28"/>
        </w:rPr>
        <w:tab/>
      </w:r>
      <w:r w:rsidR="000D704E" w:rsidRPr="00263F2E">
        <w:rPr>
          <w:rFonts w:ascii="Times New Roman" w:hAnsi="Times New Roman" w:cs="Times New Roman"/>
          <w:sz w:val="28"/>
          <w:szCs w:val="28"/>
        </w:rPr>
        <w:t>l</w:t>
      </w:r>
      <w:r w:rsidRPr="00263F2E">
        <w:rPr>
          <w:rFonts w:ascii="Times New Roman" w:hAnsi="Times New Roman" w:cs="Times New Roman"/>
          <w:sz w:val="28"/>
          <w:szCs w:val="28"/>
        </w:rPr>
        <w:t>’insuffisance d’équipements inf</w:t>
      </w:r>
      <w:r w:rsidR="000D704E">
        <w:rPr>
          <w:rFonts w:ascii="Times New Roman" w:hAnsi="Times New Roman" w:cs="Times New Roman"/>
          <w:sz w:val="28"/>
          <w:szCs w:val="28"/>
        </w:rPr>
        <w:t>rastructurels et technologiques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w:t>
      </w:r>
      <w:r w:rsidRPr="00263F2E">
        <w:rPr>
          <w:rFonts w:ascii="Times New Roman" w:hAnsi="Times New Roman" w:cs="Times New Roman"/>
          <w:sz w:val="28"/>
          <w:szCs w:val="28"/>
        </w:rPr>
        <w:tab/>
      </w:r>
      <w:r w:rsidR="000D704E" w:rsidRPr="00263F2E">
        <w:rPr>
          <w:rFonts w:ascii="Times New Roman" w:hAnsi="Times New Roman" w:cs="Times New Roman"/>
          <w:sz w:val="28"/>
          <w:szCs w:val="28"/>
        </w:rPr>
        <w:t>l</w:t>
      </w:r>
      <w:r w:rsidRPr="00263F2E">
        <w:rPr>
          <w:rFonts w:ascii="Times New Roman" w:hAnsi="Times New Roman" w:cs="Times New Roman"/>
          <w:sz w:val="28"/>
          <w:szCs w:val="28"/>
        </w:rPr>
        <w:t xml:space="preserve">a question de la </w:t>
      </w:r>
      <w:r w:rsidR="000D704E">
        <w:rPr>
          <w:rFonts w:ascii="Times New Roman" w:hAnsi="Times New Roman" w:cs="Times New Roman"/>
          <w:sz w:val="28"/>
          <w:szCs w:val="28"/>
        </w:rPr>
        <w:t>qualité des ressources humaines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w:t>
      </w:r>
      <w:r w:rsidRPr="00263F2E">
        <w:rPr>
          <w:rFonts w:ascii="Times New Roman" w:hAnsi="Times New Roman" w:cs="Times New Roman"/>
          <w:sz w:val="28"/>
          <w:szCs w:val="28"/>
        </w:rPr>
        <w:tab/>
      </w:r>
      <w:r w:rsidR="000D704E" w:rsidRPr="00263F2E">
        <w:rPr>
          <w:rFonts w:ascii="Times New Roman" w:hAnsi="Times New Roman" w:cs="Times New Roman"/>
          <w:sz w:val="28"/>
          <w:szCs w:val="28"/>
        </w:rPr>
        <w:t>l</w:t>
      </w:r>
      <w:r w:rsidRPr="00263F2E">
        <w:rPr>
          <w:rFonts w:ascii="Times New Roman" w:hAnsi="Times New Roman" w:cs="Times New Roman"/>
          <w:sz w:val="28"/>
          <w:szCs w:val="28"/>
        </w:rPr>
        <w:t>e</w:t>
      </w:r>
      <w:r w:rsidR="000D704E">
        <w:rPr>
          <w:rFonts w:ascii="Times New Roman" w:hAnsi="Times New Roman" w:cs="Times New Roman"/>
          <w:sz w:val="28"/>
          <w:szCs w:val="28"/>
        </w:rPr>
        <w:t xml:space="preserve"> poids du statut, du politique et </w:t>
      </w:r>
      <w:r w:rsidRPr="00263F2E">
        <w:rPr>
          <w:rFonts w:ascii="Times New Roman" w:hAnsi="Times New Roman" w:cs="Times New Roman"/>
          <w:sz w:val="28"/>
          <w:szCs w:val="28"/>
        </w:rPr>
        <w:t>de l’institutionnel.</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 xml:space="preserve"> En guise de conclusion, il a insisté sur la nécessité d’avoir des institutions médiatiques fortes dans une responsabilité partagée de tous les acteurs.</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 xml:space="preserve">La troisième communication de ce panel relative à : </w:t>
      </w:r>
      <w:r w:rsidRPr="000D704E">
        <w:rPr>
          <w:rFonts w:ascii="Times New Roman" w:hAnsi="Times New Roman" w:cs="Times New Roman"/>
          <w:b/>
          <w:sz w:val="28"/>
          <w:szCs w:val="28"/>
        </w:rPr>
        <w:t>«Quel avenir pour la presse écrite : cas du Mali»</w:t>
      </w:r>
      <w:r w:rsidRPr="00263F2E">
        <w:rPr>
          <w:rFonts w:ascii="Times New Roman" w:hAnsi="Times New Roman" w:cs="Times New Roman"/>
          <w:sz w:val="28"/>
          <w:szCs w:val="28"/>
        </w:rPr>
        <w:t xml:space="preserve"> a été développée par Monsieur Makan KONE, Secrétaire Général du Forum des Editeurs africains.</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 xml:space="preserve">Campant le décor, il dira que le Mali comptait quelques titres de journaux qui, tant bien que mal arrivaient à « vivre </w:t>
      </w:r>
      <w:r w:rsidR="000D704E" w:rsidRPr="00263F2E">
        <w:rPr>
          <w:rFonts w:ascii="Times New Roman" w:hAnsi="Times New Roman" w:cs="Times New Roman"/>
          <w:sz w:val="28"/>
          <w:szCs w:val="28"/>
        </w:rPr>
        <w:t>». Cette</w:t>
      </w:r>
      <w:r w:rsidRPr="00263F2E">
        <w:rPr>
          <w:rFonts w:ascii="Times New Roman" w:hAnsi="Times New Roman" w:cs="Times New Roman"/>
          <w:sz w:val="28"/>
          <w:szCs w:val="28"/>
        </w:rPr>
        <w:t xml:space="preserve"> presse papier est menacée par une crise engendrée par la prolifération des titres de journaux à la faveur du vent de démocratisation. Plus d’une centaine de titres de journaux ont apparu dans un environnement très peu lecteur. D’où l’agonie présente constatée dans la presse malienne.</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Mais la survie de cette presse est possible à travers sa propre résilience, le professionnalisme des acteurs et le comportement responsable des lecteurs.</w:t>
      </w:r>
    </w:p>
    <w:p w:rsidR="00B343D4" w:rsidRPr="00263F2E" w:rsidRDefault="00B343D4" w:rsidP="00B343D4">
      <w:pPr>
        <w:spacing w:line="360" w:lineRule="auto"/>
        <w:jc w:val="both"/>
        <w:rPr>
          <w:rFonts w:ascii="Times New Roman" w:hAnsi="Times New Roman" w:cs="Times New Roman"/>
          <w:b/>
          <w:sz w:val="28"/>
          <w:szCs w:val="28"/>
        </w:rPr>
      </w:pPr>
      <w:r w:rsidRPr="00263F2E">
        <w:rPr>
          <w:rFonts w:ascii="Times New Roman" w:hAnsi="Times New Roman" w:cs="Times New Roman"/>
          <w:b/>
          <w:sz w:val="28"/>
          <w:szCs w:val="28"/>
        </w:rPr>
        <w:t>Du Forum du Réseau des instituts et écoles de formation en information, communication et cinéma d’Afrique (REIFICA)</w:t>
      </w:r>
    </w:p>
    <w:p w:rsidR="00B343D4" w:rsidRPr="00263F2E" w:rsidRDefault="00B343D4" w:rsidP="0075618F">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 xml:space="preserve">Le mardi 26 novembre, s’est tenu au Centre des Conférences de Ouaga 2000, le 2è Forum du Réseau des instituts et écoles de formation en information, communication et cinéma d’Afrique (REIFICA). Il a été un cadre de réflexion sur les questions de la formation dans nos instituts et grandes écoles en information, communication et cinéma. Pour cette 11è Edition des UACO, le forum a occupé une place de choix dans l’agenda général. </w:t>
      </w:r>
    </w:p>
    <w:p w:rsidR="00B343D4" w:rsidRPr="00263F2E" w:rsidRDefault="00413272" w:rsidP="00B343D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Il a été l’occasion d’animer une </w:t>
      </w:r>
      <w:r w:rsidR="00B343D4" w:rsidRPr="00263F2E">
        <w:rPr>
          <w:rFonts w:ascii="Times New Roman" w:hAnsi="Times New Roman" w:cs="Times New Roman"/>
          <w:sz w:val="28"/>
          <w:szCs w:val="28"/>
        </w:rPr>
        <w:t>conférence publique sur le thème «Crise sécuritaire et défis de la formation dans les métiers de l’information, de la communication et du cinéma»</w:t>
      </w:r>
      <w:r>
        <w:rPr>
          <w:rFonts w:ascii="Times New Roman" w:hAnsi="Times New Roman" w:cs="Times New Roman"/>
          <w:sz w:val="28"/>
          <w:szCs w:val="28"/>
        </w:rPr>
        <w:t>.  Cette conférence</w:t>
      </w:r>
      <w:r w:rsidR="00B343D4" w:rsidRPr="00263F2E">
        <w:rPr>
          <w:rFonts w:ascii="Times New Roman" w:hAnsi="Times New Roman" w:cs="Times New Roman"/>
          <w:sz w:val="28"/>
          <w:szCs w:val="28"/>
        </w:rPr>
        <w:t xml:space="preserve"> a été </w:t>
      </w:r>
      <w:r w:rsidRPr="00263F2E">
        <w:rPr>
          <w:rFonts w:ascii="Times New Roman" w:hAnsi="Times New Roman" w:cs="Times New Roman"/>
          <w:sz w:val="28"/>
          <w:szCs w:val="28"/>
        </w:rPr>
        <w:t>développée</w:t>
      </w:r>
      <w:r w:rsidR="00B343D4" w:rsidRPr="00263F2E">
        <w:rPr>
          <w:rFonts w:ascii="Times New Roman" w:hAnsi="Times New Roman" w:cs="Times New Roman"/>
          <w:sz w:val="28"/>
          <w:szCs w:val="28"/>
        </w:rPr>
        <w:t xml:space="preserve"> par le Commissaire de police, Rachid Palenfo, expert en gouvernance et en sécurité avec une modération assurée par le Dr Lancina Kaboré, enseignant-chercheur à l’IPERMIC. Le conférencier</w:t>
      </w:r>
      <w:r>
        <w:rPr>
          <w:rFonts w:ascii="Times New Roman" w:hAnsi="Times New Roman" w:cs="Times New Roman"/>
          <w:sz w:val="28"/>
          <w:szCs w:val="28"/>
        </w:rPr>
        <w:t xml:space="preserve"> a</w:t>
      </w:r>
      <w:r w:rsidR="00B343D4" w:rsidRPr="00263F2E">
        <w:rPr>
          <w:rFonts w:ascii="Times New Roman" w:hAnsi="Times New Roman" w:cs="Times New Roman"/>
          <w:sz w:val="28"/>
          <w:szCs w:val="28"/>
        </w:rPr>
        <w:t xml:space="preserve"> axé son développement sur quatre points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-le contexte et le cadre stratégique des UACO</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-la crise sécuritaire au Burkina Faso et en Afrique de l’Ouest</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-les défis de la formation dans un contexte de crise sécuritaire</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 xml:space="preserve">-les recommandations </w:t>
      </w:r>
    </w:p>
    <w:p w:rsidR="00413272"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 xml:space="preserve">Pour le conférencier, la plume et le micro peuvent être des armes efficaces contre le terrorisme. Pour cela, dira-t-il, il ne faut pas perdre de vue que ces deux outils demeurent des couteaux à double tranchant. Mal utilisés, ils peuvent servir l’ennemi au détriment de la société.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Il a aussi souligné que la communication doit servir l’intérêt général. Le traitement de l’information joue un rôle capital en période de crise. C’est pourquoi</w:t>
      </w:r>
      <w:r w:rsidR="00413272">
        <w:rPr>
          <w:rFonts w:ascii="Times New Roman" w:hAnsi="Times New Roman" w:cs="Times New Roman"/>
          <w:sz w:val="28"/>
          <w:szCs w:val="28"/>
        </w:rPr>
        <w:t>, dit-il,</w:t>
      </w:r>
      <w:r w:rsidRPr="00263F2E">
        <w:rPr>
          <w:rFonts w:ascii="Times New Roman" w:hAnsi="Times New Roman" w:cs="Times New Roman"/>
          <w:sz w:val="28"/>
          <w:szCs w:val="28"/>
        </w:rPr>
        <w:t xml:space="preserve"> le défi de la formation en management de l’information de crise paraît l’enjeu majeur des Universités Africaines de Communication. En termes de recommandations donc, il </w:t>
      </w:r>
      <w:r w:rsidR="00413272">
        <w:rPr>
          <w:rFonts w:ascii="Times New Roman" w:hAnsi="Times New Roman" w:cs="Times New Roman"/>
          <w:sz w:val="28"/>
          <w:szCs w:val="28"/>
        </w:rPr>
        <w:t>propose de</w:t>
      </w:r>
      <w:r w:rsidRPr="00263F2E">
        <w:rPr>
          <w:rFonts w:ascii="Times New Roman" w:hAnsi="Times New Roman" w:cs="Times New Roman"/>
          <w:sz w:val="28"/>
          <w:szCs w:val="28"/>
        </w:rPr>
        <w:t xml:space="preserve">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-encourager l’insertion de modules  liés  aux questions de sécurité dans le cursus de formation des étudiants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 xml:space="preserve"> -lutter contre la politisation des média et  les lois restreignant leur liberté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-renforcer les compétences des  journalistes et des communicateurs sur les questions liées  l’insécurité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-proscrire la censure excessive des média  sur les questions liées au terrorisme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-accroitre la conscience sur la responsabilité sociale du journaliste dans le traitement de l’information liée aux questions sécuritaires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 xml:space="preserve">-sensibiliser les FDS et les gouvernants  sur la bonne collaboration avec les média. </w:t>
      </w:r>
    </w:p>
    <w:p w:rsidR="00413272"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lastRenderedPageBreak/>
        <w:t xml:space="preserve">Sa communication, a été enrichie par les interventions des différents responsables des instituts </w:t>
      </w:r>
      <w:r w:rsidR="00E17356">
        <w:rPr>
          <w:rFonts w:ascii="Times New Roman" w:hAnsi="Times New Roman" w:cs="Times New Roman"/>
          <w:sz w:val="28"/>
          <w:szCs w:val="28"/>
        </w:rPr>
        <w:t>et écoles de formations présent</w:t>
      </w:r>
      <w:r w:rsidRPr="00263F2E">
        <w:rPr>
          <w:rFonts w:ascii="Times New Roman" w:hAnsi="Times New Roman" w:cs="Times New Roman"/>
          <w:sz w:val="28"/>
          <w:szCs w:val="28"/>
        </w:rPr>
        <w:t xml:space="preserve">s. </w:t>
      </w:r>
    </w:p>
    <w:p w:rsidR="0075618F" w:rsidRDefault="00413272" w:rsidP="00B343D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En marge du forum, le réseau a tenu une assemblée générale qui a </w:t>
      </w:r>
      <w:r w:rsidRPr="00263F2E">
        <w:rPr>
          <w:rFonts w:ascii="Times New Roman" w:hAnsi="Times New Roman" w:cs="Times New Roman"/>
          <w:sz w:val="28"/>
          <w:szCs w:val="28"/>
        </w:rPr>
        <w:t>permi</w:t>
      </w:r>
      <w:r>
        <w:rPr>
          <w:rFonts w:ascii="Times New Roman" w:hAnsi="Times New Roman" w:cs="Times New Roman"/>
          <w:sz w:val="28"/>
          <w:szCs w:val="28"/>
        </w:rPr>
        <w:t xml:space="preserve">s </w:t>
      </w:r>
      <w:r w:rsidR="0075618F" w:rsidRPr="00263F2E">
        <w:rPr>
          <w:rFonts w:ascii="Times New Roman" w:hAnsi="Times New Roman" w:cs="Times New Roman"/>
          <w:sz w:val="28"/>
          <w:szCs w:val="28"/>
        </w:rPr>
        <w:t>de discuter de la vie du réseau sur les aspects suivants : le rapport moral et financier, les propositions d’amendements   sur les statuts et règlement intérieur, la désignation et l’installation d</w:t>
      </w:r>
      <w:r w:rsidR="00E17356">
        <w:rPr>
          <w:rFonts w:ascii="Times New Roman" w:hAnsi="Times New Roman" w:cs="Times New Roman"/>
          <w:sz w:val="28"/>
          <w:szCs w:val="28"/>
        </w:rPr>
        <w:t>’</w:t>
      </w:r>
      <w:r w:rsidR="0075618F" w:rsidRPr="00263F2E">
        <w:rPr>
          <w:rFonts w:ascii="Times New Roman" w:hAnsi="Times New Roman" w:cs="Times New Roman"/>
          <w:sz w:val="28"/>
          <w:szCs w:val="28"/>
        </w:rPr>
        <w:t>u</w:t>
      </w:r>
      <w:r w:rsidR="00E17356">
        <w:rPr>
          <w:rFonts w:ascii="Times New Roman" w:hAnsi="Times New Roman" w:cs="Times New Roman"/>
          <w:sz w:val="28"/>
          <w:szCs w:val="28"/>
        </w:rPr>
        <w:t>n</w:t>
      </w:r>
      <w:r w:rsidR="0075618F" w:rsidRPr="00263F2E">
        <w:rPr>
          <w:rFonts w:ascii="Times New Roman" w:hAnsi="Times New Roman" w:cs="Times New Roman"/>
          <w:sz w:val="28"/>
          <w:szCs w:val="28"/>
        </w:rPr>
        <w:t xml:space="preserve"> nouveau PCA ainsi que le nouveau coordonnateur de la cellule, le  projet de programme d’activités 2020 du réseau et la problématique de la diversification des sources de financement .  </w:t>
      </w:r>
    </w:p>
    <w:p w:rsidR="00B343D4" w:rsidRPr="00263F2E" w:rsidRDefault="00B343D4" w:rsidP="00B343D4">
      <w:pPr>
        <w:spacing w:line="360" w:lineRule="auto"/>
        <w:jc w:val="both"/>
        <w:rPr>
          <w:rFonts w:ascii="Times New Roman" w:hAnsi="Times New Roman" w:cs="Times New Roman"/>
          <w:b/>
          <w:sz w:val="28"/>
          <w:szCs w:val="28"/>
        </w:rPr>
      </w:pPr>
      <w:r w:rsidRPr="00263F2E">
        <w:rPr>
          <w:rFonts w:ascii="Times New Roman" w:hAnsi="Times New Roman" w:cs="Times New Roman"/>
          <w:b/>
          <w:sz w:val="28"/>
          <w:szCs w:val="28"/>
        </w:rPr>
        <w:t>De la rencontre sur le thème «mise en œuvre de la TNT dans l’espace UEMOA : bilan et perspectives»</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 xml:space="preserve">Le mardi 26 juin 2019 s’est tenu à Ouagadougou dans la salle de conférences de  Ouaga </w:t>
      </w:r>
      <w:r w:rsidR="00E17356">
        <w:rPr>
          <w:rFonts w:ascii="Times New Roman" w:hAnsi="Times New Roman" w:cs="Times New Roman"/>
          <w:sz w:val="28"/>
          <w:szCs w:val="28"/>
        </w:rPr>
        <w:t xml:space="preserve"> 2000, l’atelier sur le thème «</w:t>
      </w:r>
      <w:r w:rsidRPr="00263F2E">
        <w:rPr>
          <w:rFonts w:ascii="Times New Roman" w:hAnsi="Times New Roman" w:cs="Times New Roman"/>
          <w:sz w:val="28"/>
          <w:szCs w:val="28"/>
        </w:rPr>
        <w:t>mise en œuvre de la TNT dans l’espace U</w:t>
      </w:r>
      <w:r w:rsidR="00E17356">
        <w:rPr>
          <w:rFonts w:ascii="Times New Roman" w:hAnsi="Times New Roman" w:cs="Times New Roman"/>
          <w:sz w:val="28"/>
          <w:szCs w:val="28"/>
        </w:rPr>
        <w:t>EMOA : bilan et perspectives</w:t>
      </w:r>
      <w:r w:rsidRPr="00263F2E">
        <w:rPr>
          <w:rFonts w:ascii="Times New Roman" w:hAnsi="Times New Roman" w:cs="Times New Roman"/>
          <w:sz w:val="28"/>
          <w:szCs w:val="28"/>
        </w:rPr>
        <w:t xml:space="preserve">».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 xml:space="preserve">Organisé dans le cadre de la 11ème Edition des Universités Africaines de la communication de Ouagadougou (UACO), cet atelier a connu la participation de tous les opérateurs de diffusion de l’espace UEMOA. </w:t>
      </w:r>
    </w:p>
    <w:p w:rsidR="00B343D4" w:rsidRPr="00263F2E" w:rsidRDefault="00E17356" w:rsidP="00B343D4">
      <w:pPr>
        <w:spacing w:line="360" w:lineRule="auto"/>
        <w:jc w:val="both"/>
        <w:rPr>
          <w:rFonts w:ascii="Times New Roman" w:hAnsi="Times New Roman" w:cs="Times New Roman"/>
          <w:sz w:val="28"/>
          <w:szCs w:val="28"/>
        </w:rPr>
      </w:pPr>
      <w:r>
        <w:rPr>
          <w:rFonts w:ascii="Times New Roman" w:hAnsi="Times New Roman" w:cs="Times New Roman"/>
          <w:sz w:val="28"/>
          <w:szCs w:val="28"/>
        </w:rPr>
        <w:t>L</w:t>
      </w:r>
      <w:r w:rsidR="00B343D4" w:rsidRPr="00263F2E">
        <w:rPr>
          <w:rFonts w:ascii="Times New Roman" w:hAnsi="Times New Roman" w:cs="Times New Roman"/>
          <w:sz w:val="28"/>
          <w:szCs w:val="28"/>
        </w:rPr>
        <w:t>es travaux ont  débuté par une communication introduct</w:t>
      </w:r>
      <w:r>
        <w:rPr>
          <w:rFonts w:ascii="Times New Roman" w:hAnsi="Times New Roman" w:cs="Times New Roman"/>
          <w:sz w:val="28"/>
          <w:szCs w:val="28"/>
        </w:rPr>
        <w:t>ive sur le thème de l’atelier «</w:t>
      </w:r>
      <w:r w:rsidR="00B343D4" w:rsidRPr="00263F2E">
        <w:rPr>
          <w:rFonts w:ascii="Times New Roman" w:hAnsi="Times New Roman" w:cs="Times New Roman"/>
          <w:sz w:val="28"/>
          <w:szCs w:val="28"/>
        </w:rPr>
        <w:t>mise en œuvre de la TNT dans l’espac</w:t>
      </w:r>
      <w:r>
        <w:rPr>
          <w:rFonts w:ascii="Times New Roman" w:hAnsi="Times New Roman" w:cs="Times New Roman"/>
          <w:sz w:val="28"/>
          <w:szCs w:val="28"/>
        </w:rPr>
        <w:t>e UEMOA : bilan et perspectives</w:t>
      </w:r>
      <w:r w:rsidR="00B343D4" w:rsidRPr="00263F2E">
        <w:rPr>
          <w:rFonts w:ascii="Times New Roman" w:hAnsi="Times New Roman" w:cs="Times New Roman"/>
          <w:sz w:val="28"/>
          <w:szCs w:val="28"/>
        </w:rPr>
        <w:t xml:space="preserve">» présentée par  M. Abossé AKUE-KPAKPO, Directeur de l’Economie numérique de la Commission de l’UEMOA.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Il ressort que même  si des efforts sont consentis par les différents Etats membres,  à ce jour, seul  le Burkina Faso a achevé la transition.</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Cette situation s’explique entre autres par  le démarrage tardif des Etats  dans la mise en œuvre de la TNT.</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Concernant les perspectives, il est préconisé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w:t>
      </w:r>
      <w:r w:rsidRPr="00263F2E">
        <w:rPr>
          <w:rFonts w:ascii="Times New Roman" w:hAnsi="Times New Roman" w:cs="Times New Roman"/>
          <w:sz w:val="28"/>
          <w:szCs w:val="28"/>
        </w:rPr>
        <w:tab/>
        <w:t>la prise de mesures conséquentes pour acter et faciliter l’installation des réseaux de la TNT dans l’espace UEMOA et surtout favoriser l’éclosion d’un modèle économique viable pour les opérateurs ou sociétés de diffusion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lastRenderedPageBreak/>
        <w:t>•</w:t>
      </w:r>
      <w:r w:rsidRPr="00263F2E">
        <w:rPr>
          <w:rFonts w:ascii="Times New Roman" w:hAnsi="Times New Roman" w:cs="Times New Roman"/>
          <w:sz w:val="28"/>
          <w:szCs w:val="28"/>
        </w:rPr>
        <w:tab/>
        <w:t>le développement du secteur de l’audiovisuel pour le rendre compétitif, rentable et créateur d’emploi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w:t>
      </w:r>
      <w:r w:rsidRPr="00263F2E">
        <w:rPr>
          <w:rFonts w:ascii="Times New Roman" w:hAnsi="Times New Roman" w:cs="Times New Roman"/>
          <w:sz w:val="28"/>
          <w:szCs w:val="28"/>
        </w:rPr>
        <w:tab/>
        <w:t xml:space="preserve">la mise en œuvre des politiques qui permettent de développer des contenus nationaux et régionaux.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 xml:space="preserve">Après la présentation </w:t>
      </w:r>
      <w:r w:rsidR="00E17356" w:rsidRPr="00263F2E">
        <w:rPr>
          <w:rFonts w:ascii="Times New Roman" w:hAnsi="Times New Roman" w:cs="Times New Roman"/>
          <w:sz w:val="28"/>
          <w:szCs w:val="28"/>
        </w:rPr>
        <w:t>introduct</w:t>
      </w:r>
      <w:r w:rsidR="00E17356">
        <w:rPr>
          <w:rFonts w:ascii="Times New Roman" w:hAnsi="Times New Roman" w:cs="Times New Roman"/>
          <w:sz w:val="28"/>
          <w:szCs w:val="28"/>
        </w:rPr>
        <w:t>ive</w:t>
      </w:r>
      <w:r w:rsidRPr="00263F2E">
        <w:rPr>
          <w:rFonts w:ascii="Times New Roman" w:hAnsi="Times New Roman" w:cs="Times New Roman"/>
          <w:sz w:val="28"/>
          <w:szCs w:val="28"/>
        </w:rPr>
        <w:t>, les différents opérateurs de diffusion ont chacun à tour de rôle partagé les expériences, les approches, les stratégies développées et les difficultés rencontrées dans la mise en œuvre de la TNT dans leur pays respectif.</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Les différents exposés montrent que les sociétés de diffusion ont été créées dans la majorité des pays (Burkina Faso, Mali, Côte d’ivoire, Sénégal, Niger)</w:t>
      </w:r>
      <w:r w:rsidR="00284681">
        <w:rPr>
          <w:rFonts w:ascii="Times New Roman" w:hAnsi="Times New Roman" w:cs="Times New Roman"/>
          <w:sz w:val="28"/>
          <w:szCs w:val="28"/>
        </w:rPr>
        <w:t xml:space="preserve">. </w:t>
      </w:r>
      <w:r w:rsidRPr="00263F2E">
        <w:rPr>
          <w:rFonts w:ascii="Times New Roman" w:hAnsi="Times New Roman" w:cs="Times New Roman"/>
          <w:sz w:val="28"/>
          <w:szCs w:val="28"/>
        </w:rPr>
        <w:t xml:space="preserve"> </w:t>
      </w:r>
      <w:r w:rsidR="00284681">
        <w:rPr>
          <w:rFonts w:ascii="Times New Roman" w:hAnsi="Times New Roman" w:cs="Times New Roman"/>
          <w:sz w:val="28"/>
          <w:szCs w:val="28"/>
        </w:rPr>
        <w:t xml:space="preserve">On note que </w:t>
      </w:r>
      <w:r w:rsidRPr="00263F2E">
        <w:rPr>
          <w:rFonts w:ascii="Times New Roman" w:hAnsi="Times New Roman" w:cs="Times New Roman"/>
          <w:sz w:val="28"/>
          <w:szCs w:val="28"/>
        </w:rPr>
        <w:t xml:space="preserve">les réseaux </w:t>
      </w:r>
      <w:r w:rsidR="00284681">
        <w:rPr>
          <w:rFonts w:ascii="Times New Roman" w:hAnsi="Times New Roman" w:cs="Times New Roman"/>
          <w:sz w:val="28"/>
          <w:szCs w:val="28"/>
        </w:rPr>
        <w:t xml:space="preserve">sont </w:t>
      </w:r>
      <w:r w:rsidRPr="00263F2E">
        <w:rPr>
          <w:rFonts w:ascii="Times New Roman" w:hAnsi="Times New Roman" w:cs="Times New Roman"/>
          <w:sz w:val="28"/>
          <w:szCs w:val="28"/>
        </w:rPr>
        <w:t xml:space="preserve">en cours d’installation (Côte d’Ivoire, Mali, Niger, Benin, Sénégal, Togo) et </w:t>
      </w:r>
      <w:r w:rsidR="00284681">
        <w:rPr>
          <w:rFonts w:ascii="Times New Roman" w:hAnsi="Times New Roman" w:cs="Times New Roman"/>
          <w:sz w:val="28"/>
          <w:szCs w:val="28"/>
        </w:rPr>
        <w:t xml:space="preserve">sont </w:t>
      </w:r>
      <w:r w:rsidRPr="00263F2E">
        <w:rPr>
          <w:rFonts w:ascii="Times New Roman" w:hAnsi="Times New Roman" w:cs="Times New Roman"/>
          <w:sz w:val="28"/>
          <w:szCs w:val="28"/>
        </w:rPr>
        <w:t>même en phase d’achèvement dans des pays comme le Burkina Faso, le Sénégal  et la Côte d’ivoire.</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 xml:space="preserve">Les échanges qui ont suivi se sont focalisés sur la question :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w:t>
      </w:r>
      <w:r w:rsidRPr="00263F2E">
        <w:rPr>
          <w:rFonts w:ascii="Times New Roman" w:hAnsi="Times New Roman" w:cs="Times New Roman"/>
          <w:sz w:val="28"/>
          <w:szCs w:val="28"/>
        </w:rPr>
        <w:tab/>
        <w:t xml:space="preserve">de la tutelle technique des différents opérateurs de diffusion, qui relèvent selon les pays tantôt du Ministère en charge de l’Economie numérique, tantôt de celui en charge de la communication ;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w:t>
      </w:r>
      <w:r w:rsidRPr="00263F2E">
        <w:rPr>
          <w:rFonts w:ascii="Times New Roman" w:hAnsi="Times New Roman" w:cs="Times New Roman"/>
          <w:sz w:val="28"/>
          <w:szCs w:val="28"/>
        </w:rPr>
        <w:tab/>
        <w:t>la problématique  du modèle économique des opérateurs de diffusion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w:t>
      </w:r>
      <w:r w:rsidRPr="00263F2E">
        <w:rPr>
          <w:rFonts w:ascii="Times New Roman" w:hAnsi="Times New Roman" w:cs="Times New Roman"/>
          <w:sz w:val="28"/>
          <w:szCs w:val="28"/>
        </w:rPr>
        <w:tab/>
        <w:t>les pistes de financement au regard de l’importance des ressources financières à mobiliser  pour la finalisation et la mise en marche du processus.</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 xml:space="preserve"> Il  en ressort que la question de la tutelle des opérateurs de diffusion relève de la souveraineté de chaque Etat.</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Concernant le modèle économique, les participants ont relevé la nécessité de l’accompagnement des Etats au niveau de la mobilisation des ressources et  l’adoption de politiques qui permettent de mutualiser les infrastructures numériques en vue d’une plus grande value des différents investissements.</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lastRenderedPageBreak/>
        <w:t>Les pistes de financement évoqués concernent notamment  la contribution du dividende numérique et du fonds du service universel de télécommunications, au financement des sociétés de diffusion et la réévaluation des contrats  des opérateurs de bouquets satellitaires, IP et mobile en vue de garantir le respect des règles d’une concurrence saine et loyale.</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 xml:space="preserve">Conscients que c’est dans un cadre concerté et de partage d’expériences que les différents Etats pourront réussir ensemble la transition vers le numérique avec un modèle économique viable pour les opérateurs de diffusion, les participants ont décidé en marge dudit atelier de la création d’un réseau des opérateurs de diffusion de l’espace UEMOA. En attendant l’adoption des différents documents statutaires, les participants ont pourvu à l’unanimité et par acclamation aux  postes ci-après :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w:t>
      </w:r>
      <w:r w:rsidRPr="00263F2E">
        <w:rPr>
          <w:rFonts w:ascii="Times New Roman" w:hAnsi="Times New Roman" w:cs="Times New Roman"/>
          <w:sz w:val="28"/>
          <w:szCs w:val="28"/>
        </w:rPr>
        <w:tab/>
        <w:t xml:space="preserve">Présidence : le Burkina Faso ;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w:t>
      </w:r>
      <w:r w:rsidRPr="00263F2E">
        <w:rPr>
          <w:rFonts w:ascii="Times New Roman" w:hAnsi="Times New Roman" w:cs="Times New Roman"/>
          <w:sz w:val="28"/>
          <w:szCs w:val="28"/>
        </w:rPr>
        <w:tab/>
        <w:t xml:space="preserve">1er  vice-président : la Côte d’Ivoire ;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w:t>
      </w:r>
      <w:r w:rsidRPr="00263F2E">
        <w:rPr>
          <w:rFonts w:ascii="Times New Roman" w:hAnsi="Times New Roman" w:cs="Times New Roman"/>
          <w:sz w:val="28"/>
          <w:szCs w:val="28"/>
        </w:rPr>
        <w:tab/>
        <w:t xml:space="preserve">2ème  vice-président : le Mali ; </w:t>
      </w:r>
    </w:p>
    <w:p w:rsidR="00B343D4" w:rsidRPr="00060491"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w:t>
      </w:r>
      <w:r w:rsidRPr="00263F2E">
        <w:rPr>
          <w:rFonts w:ascii="Times New Roman" w:hAnsi="Times New Roman" w:cs="Times New Roman"/>
          <w:sz w:val="28"/>
          <w:szCs w:val="28"/>
        </w:rPr>
        <w:tab/>
        <w:t>Secrétaire Général : le Sénégal</w:t>
      </w:r>
      <w:bookmarkStart w:id="2" w:name="_GoBack"/>
      <w:bookmarkEnd w:id="2"/>
    </w:p>
    <w:p w:rsidR="00B343D4" w:rsidRPr="00263F2E" w:rsidRDefault="00B343D4" w:rsidP="00B343D4">
      <w:pPr>
        <w:spacing w:line="360" w:lineRule="auto"/>
        <w:jc w:val="both"/>
        <w:rPr>
          <w:rFonts w:ascii="Times New Roman" w:hAnsi="Times New Roman" w:cs="Times New Roman"/>
          <w:b/>
          <w:sz w:val="28"/>
          <w:szCs w:val="28"/>
        </w:rPr>
      </w:pPr>
      <w:r w:rsidRPr="00263F2E">
        <w:rPr>
          <w:rFonts w:ascii="Times New Roman" w:hAnsi="Times New Roman" w:cs="Times New Roman"/>
          <w:b/>
          <w:sz w:val="28"/>
          <w:szCs w:val="28"/>
        </w:rPr>
        <w:t xml:space="preserve">Des visites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 xml:space="preserve">Les ministres en charge de la communication ont été reçus en audience par le Président du Faso, SEM Roch Marc Christian Kaboré.  </w:t>
      </w:r>
    </w:p>
    <w:p w:rsidR="00B343D4" w:rsidRPr="00263F2E" w:rsidRDefault="00B343D4" w:rsidP="00B343D4">
      <w:pPr>
        <w:spacing w:line="360" w:lineRule="auto"/>
        <w:jc w:val="both"/>
        <w:rPr>
          <w:rFonts w:ascii="Times New Roman" w:hAnsi="Times New Roman" w:cs="Times New Roman"/>
          <w:sz w:val="28"/>
          <w:szCs w:val="28"/>
        </w:rPr>
      </w:pPr>
      <w:r w:rsidRPr="00263F2E">
        <w:rPr>
          <w:rFonts w:ascii="Times New Roman" w:hAnsi="Times New Roman" w:cs="Times New Roman"/>
          <w:sz w:val="28"/>
          <w:szCs w:val="28"/>
        </w:rPr>
        <w:t xml:space="preserve">Les participants ont enfin visité l’ISTIC, l’IAM, le village artisanal de Ouagadougou et bien évidement la commune hôte. </w:t>
      </w:r>
    </w:p>
    <w:p w:rsidR="00B343D4" w:rsidRPr="00263F2E" w:rsidRDefault="00B343D4" w:rsidP="00B343D4">
      <w:pPr>
        <w:spacing w:line="360" w:lineRule="auto"/>
        <w:jc w:val="both"/>
        <w:rPr>
          <w:rFonts w:ascii="Times New Roman" w:hAnsi="Times New Roman" w:cs="Times New Roman"/>
          <w:b/>
          <w:sz w:val="28"/>
          <w:szCs w:val="28"/>
        </w:rPr>
      </w:pPr>
      <w:r w:rsidRPr="00263F2E">
        <w:rPr>
          <w:rFonts w:ascii="Times New Roman" w:hAnsi="Times New Roman" w:cs="Times New Roman"/>
          <w:b/>
          <w:sz w:val="28"/>
          <w:szCs w:val="28"/>
        </w:rPr>
        <w:t>De la cérémonie de clôture</w:t>
      </w:r>
    </w:p>
    <w:p w:rsidR="00D74DEE" w:rsidRDefault="00B343D4" w:rsidP="00D92D07">
      <w:pPr>
        <w:spacing w:line="360" w:lineRule="auto"/>
        <w:jc w:val="both"/>
        <w:rPr>
          <w:rFonts w:ascii="Times New Roman" w:hAnsi="Times New Roman" w:cs="Times New Roman"/>
          <w:b/>
          <w:sz w:val="28"/>
          <w:szCs w:val="28"/>
        </w:rPr>
      </w:pPr>
      <w:r w:rsidRPr="00263F2E">
        <w:rPr>
          <w:rFonts w:ascii="Times New Roman" w:hAnsi="Times New Roman" w:cs="Times New Roman"/>
          <w:sz w:val="28"/>
          <w:szCs w:val="28"/>
        </w:rPr>
        <w:t>La 11</w:t>
      </w:r>
      <w:r w:rsidRPr="00263F2E">
        <w:rPr>
          <w:rFonts w:ascii="Times New Roman" w:hAnsi="Times New Roman" w:cs="Times New Roman"/>
          <w:sz w:val="28"/>
          <w:szCs w:val="28"/>
          <w:vertAlign w:val="superscript"/>
        </w:rPr>
        <w:t>e</w:t>
      </w:r>
      <w:r w:rsidRPr="00263F2E">
        <w:rPr>
          <w:rFonts w:ascii="Times New Roman" w:hAnsi="Times New Roman" w:cs="Times New Roman"/>
          <w:sz w:val="28"/>
          <w:szCs w:val="28"/>
        </w:rPr>
        <w:t xml:space="preserve"> édition des UACO a pris fin sur une note de satisfaction avec l’engagement de tous d’œuvrer pour la construction d’une autre image de l’Afrique. Des recommandations et des motions ont été adoptées. </w:t>
      </w:r>
    </w:p>
    <w:p w:rsidR="00D92D07" w:rsidRPr="00D92D07" w:rsidRDefault="00D92D07" w:rsidP="00D92D07">
      <w:pPr>
        <w:spacing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Le secrétariat exécutif </w:t>
      </w:r>
    </w:p>
    <w:p w:rsidR="00D74DEE" w:rsidRPr="00263F2E" w:rsidRDefault="00D74DEE" w:rsidP="00C429C7">
      <w:pPr>
        <w:spacing w:line="360" w:lineRule="auto"/>
        <w:jc w:val="both"/>
        <w:rPr>
          <w:rFonts w:ascii="Times New Roman" w:hAnsi="Times New Roman" w:cs="Times New Roman"/>
          <w:b/>
          <w:sz w:val="28"/>
          <w:szCs w:val="28"/>
        </w:rPr>
      </w:pPr>
    </w:p>
    <w:sectPr w:rsidR="00D74DEE" w:rsidRPr="00263F2E" w:rsidSect="0095089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C94" w:rsidRDefault="00127C94" w:rsidP="004346F1">
      <w:pPr>
        <w:spacing w:after="0" w:line="240" w:lineRule="auto"/>
      </w:pPr>
      <w:r>
        <w:separator/>
      </w:r>
    </w:p>
  </w:endnote>
  <w:endnote w:type="continuationSeparator" w:id="0">
    <w:p w:rsidR="00127C94" w:rsidRDefault="00127C94" w:rsidP="0043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5102415"/>
      <w:docPartObj>
        <w:docPartGallery w:val="Page Numbers (Bottom of Page)"/>
        <w:docPartUnique/>
      </w:docPartObj>
    </w:sdtPr>
    <w:sdtEndPr/>
    <w:sdtContent>
      <w:p w:rsidR="00CF2A6E" w:rsidRDefault="00CF2A6E">
        <w:pPr>
          <w:pStyle w:val="Pieddepage"/>
          <w:jc w:val="right"/>
        </w:pPr>
        <w:r>
          <w:fldChar w:fldCharType="begin"/>
        </w:r>
        <w:r>
          <w:instrText>PAGE   \* MERGEFORMAT</w:instrText>
        </w:r>
        <w:r>
          <w:fldChar w:fldCharType="separate"/>
        </w:r>
        <w:r w:rsidR="00864CBB">
          <w:rPr>
            <w:noProof/>
          </w:rPr>
          <w:t>15</w:t>
        </w:r>
        <w:r>
          <w:fldChar w:fldCharType="end"/>
        </w:r>
      </w:p>
    </w:sdtContent>
  </w:sdt>
  <w:p w:rsidR="00CF2A6E" w:rsidRDefault="00CF2A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C94" w:rsidRDefault="00127C94" w:rsidP="004346F1">
      <w:pPr>
        <w:spacing w:after="0" w:line="240" w:lineRule="auto"/>
      </w:pPr>
      <w:r>
        <w:separator/>
      </w:r>
    </w:p>
  </w:footnote>
  <w:footnote w:type="continuationSeparator" w:id="0">
    <w:p w:rsidR="00127C94" w:rsidRDefault="00127C94" w:rsidP="0043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471C"/>
    <w:multiLevelType w:val="hybridMultilevel"/>
    <w:tmpl w:val="3F1448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BA39D4"/>
    <w:multiLevelType w:val="hybridMultilevel"/>
    <w:tmpl w:val="1818B86C"/>
    <w:lvl w:ilvl="0" w:tplc="FCCCB452">
      <w:start w:val="1"/>
      <w:numFmt w:val="decimal"/>
      <w:lvlText w:val="%1."/>
      <w:lvlJc w:val="left"/>
      <w:pPr>
        <w:ind w:left="1920" w:hanging="360"/>
      </w:pPr>
      <w:rPr>
        <w:rFonts w:hint="default"/>
        <w:i w:val="0"/>
      </w:rPr>
    </w:lvl>
    <w:lvl w:ilvl="1" w:tplc="040C0019" w:tentative="1">
      <w:start w:val="1"/>
      <w:numFmt w:val="lowerLetter"/>
      <w:lvlText w:val="%2."/>
      <w:lvlJc w:val="left"/>
      <w:pPr>
        <w:ind w:left="2877" w:hanging="360"/>
      </w:pPr>
    </w:lvl>
    <w:lvl w:ilvl="2" w:tplc="040C001B" w:tentative="1">
      <w:start w:val="1"/>
      <w:numFmt w:val="lowerRoman"/>
      <w:lvlText w:val="%3."/>
      <w:lvlJc w:val="right"/>
      <w:pPr>
        <w:ind w:left="3597" w:hanging="180"/>
      </w:pPr>
    </w:lvl>
    <w:lvl w:ilvl="3" w:tplc="040C000F" w:tentative="1">
      <w:start w:val="1"/>
      <w:numFmt w:val="decimal"/>
      <w:lvlText w:val="%4."/>
      <w:lvlJc w:val="left"/>
      <w:pPr>
        <w:ind w:left="4317" w:hanging="360"/>
      </w:pPr>
    </w:lvl>
    <w:lvl w:ilvl="4" w:tplc="040C0019" w:tentative="1">
      <w:start w:val="1"/>
      <w:numFmt w:val="lowerLetter"/>
      <w:lvlText w:val="%5."/>
      <w:lvlJc w:val="left"/>
      <w:pPr>
        <w:ind w:left="5037" w:hanging="360"/>
      </w:pPr>
    </w:lvl>
    <w:lvl w:ilvl="5" w:tplc="040C001B" w:tentative="1">
      <w:start w:val="1"/>
      <w:numFmt w:val="lowerRoman"/>
      <w:lvlText w:val="%6."/>
      <w:lvlJc w:val="right"/>
      <w:pPr>
        <w:ind w:left="5757" w:hanging="180"/>
      </w:pPr>
    </w:lvl>
    <w:lvl w:ilvl="6" w:tplc="040C000F" w:tentative="1">
      <w:start w:val="1"/>
      <w:numFmt w:val="decimal"/>
      <w:lvlText w:val="%7."/>
      <w:lvlJc w:val="left"/>
      <w:pPr>
        <w:ind w:left="6477" w:hanging="360"/>
      </w:pPr>
    </w:lvl>
    <w:lvl w:ilvl="7" w:tplc="040C0019" w:tentative="1">
      <w:start w:val="1"/>
      <w:numFmt w:val="lowerLetter"/>
      <w:lvlText w:val="%8."/>
      <w:lvlJc w:val="left"/>
      <w:pPr>
        <w:ind w:left="7197" w:hanging="360"/>
      </w:pPr>
    </w:lvl>
    <w:lvl w:ilvl="8" w:tplc="040C001B" w:tentative="1">
      <w:start w:val="1"/>
      <w:numFmt w:val="lowerRoman"/>
      <w:lvlText w:val="%9."/>
      <w:lvlJc w:val="right"/>
      <w:pPr>
        <w:ind w:left="7917" w:hanging="180"/>
      </w:pPr>
    </w:lvl>
  </w:abstractNum>
  <w:abstractNum w:abstractNumId="2" w15:restartNumberingAfterBreak="0">
    <w:nsid w:val="0BE804D4"/>
    <w:multiLevelType w:val="hybridMultilevel"/>
    <w:tmpl w:val="CCA46104"/>
    <w:lvl w:ilvl="0" w:tplc="2A42A1A0">
      <w:start w:val="4"/>
      <w:numFmt w:val="decimal"/>
      <w:lvlText w:val="%1."/>
      <w:lvlJc w:val="left"/>
      <w:pPr>
        <w:tabs>
          <w:tab w:val="num" w:pos="720"/>
        </w:tabs>
        <w:ind w:left="720" w:hanging="360"/>
      </w:pPr>
    </w:lvl>
    <w:lvl w:ilvl="1" w:tplc="E21617DE" w:tentative="1">
      <w:start w:val="1"/>
      <w:numFmt w:val="decimal"/>
      <w:lvlText w:val="%2."/>
      <w:lvlJc w:val="left"/>
      <w:pPr>
        <w:tabs>
          <w:tab w:val="num" w:pos="1440"/>
        </w:tabs>
        <w:ind w:left="1440" w:hanging="360"/>
      </w:pPr>
    </w:lvl>
    <w:lvl w:ilvl="2" w:tplc="F2100EA6" w:tentative="1">
      <w:start w:val="1"/>
      <w:numFmt w:val="decimal"/>
      <w:lvlText w:val="%3."/>
      <w:lvlJc w:val="left"/>
      <w:pPr>
        <w:tabs>
          <w:tab w:val="num" w:pos="2160"/>
        </w:tabs>
        <w:ind w:left="2160" w:hanging="360"/>
      </w:pPr>
    </w:lvl>
    <w:lvl w:ilvl="3" w:tplc="683C371E" w:tentative="1">
      <w:start w:val="1"/>
      <w:numFmt w:val="decimal"/>
      <w:lvlText w:val="%4."/>
      <w:lvlJc w:val="left"/>
      <w:pPr>
        <w:tabs>
          <w:tab w:val="num" w:pos="2880"/>
        </w:tabs>
        <w:ind w:left="2880" w:hanging="360"/>
      </w:pPr>
    </w:lvl>
    <w:lvl w:ilvl="4" w:tplc="DEAE4704" w:tentative="1">
      <w:start w:val="1"/>
      <w:numFmt w:val="decimal"/>
      <w:lvlText w:val="%5."/>
      <w:lvlJc w:val="left"/>
      <w:pPr>
        <w:tabs>
          <w:tab w:val="num" w:pos="3600"/>
        </w:tabs>
        <w:ind w:left="3600" w:hanging="360"/>
      </w:pPr>
    </w:lvl>
    <w:lvl w:ilvl="5" w:tplc="C61EEE84" w:tentative="1">
      <w:start w:val="1"/>
      <w:numFmt w:val="decimal"/>
      <w:lvlText w:val="%6."/>
      <w:lvlJc w:val="left"/>
      <w:pPr>
        <w:tabs>
          <w:tab w:val="num" w:pos="4320"/>
        </w:tabs>
        <w:ind w:left="4320" w:hanging="360"/>
      </w:pPr>
    </w:lvl>
    <w:lvl w:ilvl="6" w:tplc="D5081D4A" w:tentative="1">
      <w:start w:val="1"/>
      <w:numFmt w:val="decimal"/>
      <w:lvlText w:val="%7."/>
      <w:lvlJc w:val="left"/>
      <w:pPr>
        <w:tabs>
          <w:tab w:val="num" w:pos="5040"/>
        </w:tabs>
        <w:ind w:left="5040" w:hanging="360"/>
      </w:pPr>
    </w:lvl>
    <w:lvl w:ilvl="7" w:tplc="E61207B2" w:tentative="1">
      <w:start w:val="1"/>
      <w:numFmt w:val="decimal"/>
      <w:lvlText w:val="%8."/>
      <w:lvlJc w:val="left"/>
      <w:pPr>
        <w:tabs>
          <w:tab w:val="num" w:pos="5760"/>
        </w:tabs>
        <w:ind w:left="5760" w:hanging="360"/>
      </w:pPr>
    </w:lvl>
    <w:lvl w:ilvl="8" w:tplc="B2D63EE4" w:tentative="1">
      <w:start w:val="1"/>
      <w:numFmt w:val="decimal"/>
      <w:lvlText w:val="%9."/>
      <w:lvlJc w:val="left"/>
      <w:pPr>
        <w:tabs>
          <w:tab w:val="num" w:pos="6480"/>
        </w:tabs>
        <w:ind w:left="6480" w:hanging="360"/>
      </w:pPr>
    </w:lvl>
  </w:abstractNum>
  <w:abstractNum w:abstractNumId="3" w15:restartNumberingAfterBreak="0">
    <w:nsid w:val="1EF54B17"/>
    <w:multiLevelType w:val="hybridMultilevel"/>
    <w:tmpl w:val="111232FA"/>
    <w:lvl w:ilvl="0" w:tplc="03925430">
      <w:start w:val="1"/>
      <w:numFmt w:val="decimal"/>
      <w:lvlText w:val="%1."/>
      <w:lvlJc w:val="left"/>
      <w:pPr>
        <w:tabs>
          <w:tab w:val="num" w:pos="720"/>
        </w:tabs>
        <w:ind w:left="720" w:hanging="360"/>
      </w:pPr>
    </w:lvl>
    <w:lvl w:ilvl="1" w:tplc="50B46512">
      <w:start w:val="1"/>
      <w:numFmt w:val="lowerLetter"/>
      <w:lvlText w:val="%2)"/>
      <w:lvlJc w:val="left"/>
      <w:pPr>
        <w:tabs>
          <w:tab w:val="num" w:pos="1440"/>
        </w:tabs>
        <w:ind w:left="1440" w:hanging="360"/>
      </w:pPr>
    </w:lvl>
    <w:lvl w:ilvl="2" w:tplc="FED261A6" w:tentative="1">
      <w:start w:val="1"/>
      <w:numFmt w:val="decimal"/>
      <w:lvlText w:val="%3."/>
      <w:lvlJc w:val="left"/>
      <w:pPr>
        <w:tabs>
          <w:tab w:val="num" w:pos="2160"/>
        </w:tabs>
        <w:ind w:left="2160" w:hanging="360"/>
      </w:pPr>
    </w:lvl>
    <w:lvl w:ilvl="3" w:tplc="A32AEA26" w:tentative="1">
      <w:start w:val="1"/>
      <w:numFmt w:val="decimal"/>
      <w:lvlText w:val="%4."/>
      <w:lvlJc w:val="left"/>
      <w:pPr>
        <w:tabs>
          <w:tab w:val="num" w:pos="2880"/>
        </w:tabs>
        <w:ind w:left="2880" w:hanging="360"/>
      </w:pPr>
    </w:lvl>
    <w:lvl w:ilvl="4" w:tplc="747EA398" w:tentative="1">
      <w:start w:val="1"/>
      <w:numFmt w:val="decimal"/>
      <w:lvlText w:val="%5."/>
      <w:lvlJc w:val="left"/>
      <w:pPr>
        <w:tabs>
          <w:tab w:val="num" w:pos="3600"/>
        </w:tabs>
        <w:ind w:left="3600" w:hanging="360"/>
      </w:pPr>
    </w:lvl>
    <w:lvl w:ilvl="5" w:tplc="AEFC6C38" w:tentative="1">
      <w:start w:val="1"/>
      <w:numFmt w:val="decimal"/>
      <w:lvlText w:val="%6."/>
      <w:lvlJc w:val="left"/>
      <w:pPr>
        <w:tabs>
          <w:tab w:val="num" w:pos="4320"/>
        </w:tabs>
        <w:ind w:left="4320" w:hanging="360"/>
      </w:pPr>
    </w:lvl>
    <w:lvl w:ilvl="6" w:tplc="38161586" w:tentative="1">
      <w:start w:val="1"/>
      <w:numFmt w:val="decimal"/>
      <w:lvlText w:val="%7."/>
      <w:lvlJc w:val="left"/>
      <w:pPr>
        <w:tabs>
          <w:tab w:val="num" w:pos="5040"/>
        </w:tabs>
        <w:ind w:left="5040" w:hanging="360"/>
      </w:pPr>
    </w:lvl>
    <w:lvl w:ilvl="7" w:tplc="0B58B246" w:tentative="1">
      <w:start w:val="1"/>
      <w:numFmt w:val="decimal"/>
      <w:lvlText w:val="%8."/>
      <w:lvlJc w:val="left"/>
      <w:pPr>
        <w:tabs>
          <w:tab w:val="num" w:pos="5760"/>
        </w:tabs>
        <w:ind w:left="5760" w:hanging="360"/>
      </w:pPr>
    </w:lvl>
    <w:lvl w:ilvl="8" w:tplc="BBE285F8" w:tentative="1">
      <w:start w:val="1"/>
      <w:numFmt w:val="decimal"/>
      <w:lvlText w:val="%9."/>
      <w:lvlJc w:val="left"/>
      <w:pPr>
        <w:tabs>
          <w:tab w:val="num" w:pos="6480"/>
        </w:tabs>
        <w:ind w:left="6480" w:hanging="360"/>
      </w:pPr>
    </w:lvl>
  </w:abstractNum>
  <w:abstractNum w:abstractNumId="4" w15:restartNumberingAfterBreak="0">
    <w:nsid w:val="1F7045F1"/>
    <w:multiLevelType w:val="hybridMultilevel"/>
    <w:tmpl w:val="E53A5D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AE0336"/>
    <w:multiLevelType w:val="hybridMultilevel"/>
    <w:tmpl w:val="CB2CEEF2"/>
    <w:lvl w:ilvl="0" w:tplc="E580E9C8">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973B98"/>
    <w:multiLevelType w:val="hybridMultilevel"/>
    <w:tmpl w:val="4B6E1526"/>
    <w:lvl w:ilvl="0" w:tplc="417EE504">
      <w:start w:val="1"/>
      <w:numFmt w:val="decimal"/>
      <w:lvlText w:val="%1."/>
      <w:lvlJc w:val="left"/>
      <w:pPr>
        <w:ind w:left="1410" w:hanging="69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25F908F0"/>
    <w:multiLevelType w:val="hybridMultilevel"/>
    <w:tmpl w:val="6B503FE0"/>
    <w:lvl w:ilvl="0" w:tplc="4DB46D0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4F0FBB"/>
    <w:multiLevelType w:val="hybridMultilevel"/>
    <w:tmpl w:val="020CFE36"/>
    <w:lvl w:ilvl="0" w:tplc="2CD65E8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C77C43"/>
    <w:multiLevelType w:val="hybridMultilevel"/>
    <w:tmpl w:val="80A8454A"/>
    <w:lvl w:ilvl="0" w:tplc="7BFAAB2A">
      <w:start w:val="1"/>
      <w:numFmt w:val="upperRoman"/>
      <w:lvlText w:val="%1."/>
      <w:lvlJc w:val="left"/>
      <w:pPr>
        <w:ind w:left="1080"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75A4738"/>
    <w:multiLevelType w:val="hybridMultilevel"/>
    <w:tmpl w:val="343C4016"/>
    <w:lvl w:ilvl="0" w:tplc="D7DC9E6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5AC1821"/>
    <w:multiLevelType w:val="hybridMultilevel"/>
    <w:tmpl w:val="2500FB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87C0F47"/>
    <w:multiLevelType w:val="hybridMultilevel"/>
    <w:tmpl w:val="73AC1778"/>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3" w15:restartNumberingAfterBreak="0">
    <w:nsid w:val="4C61714B"/>
    <w:multiLevelType w:val="hybridMultilevel"/>
    <w:tmpl w:val="F12014D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118204F"/>
    <w:multiLevelType w:val="hybridMultilevel"/>
    <w:tmpl w:val="FE4C2E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A7D7866"/>
    <w:multiLevelType w:val="hybridMultilevel"/>
    <w:tmpl w:val="3CA02E70"/>
    <w:lvl w:ilvl="0" w:tplc="E580E9C8">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B808D4"/>
    <w:multiLevelType w:val="hybridMultilevel"/>
    <w:tmpl w:val="D9FE84FC"/>
    <w:lvl w:ilvl="0" w:tplc="219CE574">
      <w:start w:val="1"/>
      <w:numFmt w:val="decimal"/>
      <w:lvlText w:val="%1."/>
      <w:lvlJc w:val="left"/>
      <w:pPr>
        <w:tabs>
          <w:tab w:val="num" w:pos="720"/>
        </w:tabs>
        <w:ind w:left="720" w:hanging="360"/>
      </w:pPr>
    </w:lvl>
    <w:lvl w:ilvl="1" w:tplc="4A2A8E0E" w:tentative="1">
      <w:start w:val="1"/>
      <w:numFmt w:val="decimal"/>
      <w:lvlText w:val="%2."/>
      <w:lvlJc w:val="left"/>
      <w:pPr>
        <w:tabs>
          <w:tab w:val="num" w:pos="1440"/>
        </w:tabs>
        <w:ind w:left="1440" w:hanging="360"/>
      </w:pPr>
    </w:lvl>
    <w:lvl w:ilvl="2" w:tplc="5A668A46" w:tentative="1">
      <w:start w:val="1"/>
      <w:numFmt w:val="decimal"/>
      <w:lvlText w:val="%3."/>
      <w:lvlJc w:val="left"/>
      <w:pPr>
        <w:tabs>
          <w:tab w:val="num" w:pos="2160"/>
        </w:tabs>
        <w:ind w:left="2160" w:hanging="360"/>
      </w:pPr>
    </w:lvl>
    <w:lvl w:ilvl="3" w:tplc="18B05B5A" w:tentative="1">
      <w:start w:val="1"/>
      <w:numFmt w:val="decimal"/>
      <w:lvlText w:val="%4."/>
      <w:lvlJc w:val="left"/>
      <w:pPr>
        <w:tabs>
          <w:tab w:val="num" w:pos="2880"/>
        </w:tabs>
        <w:ind w:left="2880" w:hanging="360"/>
      </w:pPr>
    </w:lvl>
    <w:lvl w:ilvl="4" w:tplc="FDD450C6" w:tentative="1">
      <w:start w:val="1"/>
      <w:numFmt w:val="decimal"/>
      <w:lvlText w:val="%5."/>
      <w:lvlJc w:val="left"/>
      <w:pPr>
        <w:tabs>
          <w:tab w:val="num" w:pos="3600"/>
        </w:tabs>
        <w:ind w:left="3600" w:hanging="360"/>
      </w:pPr>
    </w:lvl>
    <w:lvl w:ilvl="5" w:tplc="180CE9A4" w:tentative="1">
      <w:start w:val="1"/>
      <w:numFmt w:val="decimal"/>
      <w:lvlText w:val="%6."/>
      <w:lvlJc w:val="left"/>
      <w:pPr>
        <w:tabs>
          <w:tab w:val="num" w:pos="4320"/>
        </w:tabs>
        <w:ind w:left="4320" w:hanging="360"/>
      </w:pPr>
    </w:lvl>
    <w:lvl w:ilvl="6" w:tplc="D6E0DA7C" w:tentative="1">
      <w:start w:val="1"/>
      <w:numFmt w:val="decimal"/>
      <w:lvlText w:val="%7."/>
      <w:lvlJc w:val="left"/>
      <w:pPr>
        <w:tabs>
          <w:tab w:val="num" w:pos="5040"/>
        </w:tabs>
        <w:ind w:left="5040" w:hanging="360"/>
      </w:pPr>
    </w:lvl>
    <w:lvl w:ilvl="7" w:tplc="64D0DA2E" w:tentative="1">
      <w:start w:val="1"/>
      <w:numFmt w:val="decimal"/>
      <w:lvlText w:val="%8."/>
      <w:lvlJc w:val="left"/>
      <w:pPr>
        <w:tabs>
          <w:tab w:val="num" w:pos="5760"/>
        </w:tabs>
        <w:ind w:left="5760" w:hanging="360"/>
      </w:pPr>
    </w:lvl>
    <w:lvl w:ilvl="8" w:tplc="D7A67954" w:tentative="1">
      <w:start w:val="1"/>
      <w:numFmt w:val="decimal"/>
      <w:lvlText w:val="%9."/>
      <w:lvlJc w:val="left"/>
      <w:pPr>
        <w:tabs>
          <w:tab w:val="num" w:pos="6480"/>
        </w:tabs>
        <w:ind w:left="6480" w:hanging="360"/>
      </w:pPr>
    </w:lvl>
  </w:abstractNum>
  <w:abstractNum w:abstractNumId="17" w15:restartNumberingAfterBreak="0">
    <w:nsid w:val="73C40194"/>
    <w:multiLevelType w:val="hybridMultilevel"/>
    <w:tmpl w:val="7592FB12"/>
    <w:lvl w:ilvl="0" w:tplc="C08E8248">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7F8D0F64"/>
    <w:multiLevelType w:val="hybridMultilevel"/>
    <w:tmpl w:val="656C3DA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5"/>
  </w:num>
  <w:num w:numId="3">
    <w:abstractNumId w:val="18"/>
  </w:num>
  <w:num w:numId="4">
    <w:abstractNumId w:val="12"/>
  </w:num>
  <w:num w:numId="5">
    <w:abstractNumId w:val="13"/>
  </w:num>
  <w:num w:numId="6">
    <w:abstractNumId w:val="0"/>
  </w:num>
  <w:num w:numId="7">
    <w:abstractNumId w:val="14"/>
  </w:num>
  <w:num w:numId="8">
    <w:abstractNumId w:val="7"/>
  </w:num>
  <w:num w:numId="9">
    <w:abstractNumId w:val="8"/>
  </w:num>
  <w:num w:numId="10">
    <w:abstractNumId w:val="6"/>
  </w:num>
  <w:num w:numId="11">
    <w:abstractNumId w:val="5"/>
  </w:num>
  <w:num w:numId="12">
    <w:abstractNumId w:val="9"/>
  </w:num>
  <w:num w:numId="13">
    <w:abstractNumId w:val="17"/>
  </w:num>
  <w:num w:numId="14">
    <w:abstractNumId w:val="1"/>
  </w:num>
  <w:num w:numId="15">
    <w:abstractNumId w:val="3"/>
  </w:num>
  <w:num w:numId="16">
    <w:abstractNumId w:val="2"/>
  </w:num>
  <w:num w:numId="17">
    <w:abstractNumId w:val="16"/>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F42"/>
    <w:rsid w:val="00000B2A"/>
    <w:rsid w:val="00012DA2"/>
    <w:rsid w:val="00015D0E"/>
    <w:rsid w:val="00060491"/>
    <w:rsid w:val="000811BE"/>
    <w:rsid w:val="000843C8"/>
    <w:rsid w:val="00095483"/>
    <w:rsid w:val="000957BB"/>
    <w:rsid w:val="000D704E"/>
    <w:rsid w:val="000E12C5"/>
    <w:rsid w:val="001233BA"/>
    <w:rsid w:val="00127C94"/>
    <w:rsid w:val="00137ECE"/>
    <w:rsid w:val="0014296F"/>
    <w:rsid w:val="00144A33"/>
    <w:rsid w:val="00150421"/>
    <w:rsid w:val="00174436"/>
    <w:rsid w:val="00176399"/>
    <w:rsid w:val="00176E7E"/>
    <w:rsid w:val="00187D8F"/>
    <w:rsid w:val="001B4D03"/>
    <w:rsid w:val="001B531F"/>
    <w:rsid w:val="001C6E31"/>
    <w:rsid w:val="001D2143"/>
    <w:rsid w:val="001E2F12"/>
    <w:rsid w:val="00207A16"/>
    <w:rsid w:val="00207CA5"/>
    <w:rsid w:val="00243D56"/>
    <w:rsid w:val="00263F2E"/>
    <w:rsid w:val="00271610"/>
    <w:rsid w:val="00284681"/>
    <w:rsid w:val="00284D27"/>
    <w:rsid w:val="002A2F26"/>
    <w:rsid w:val="002C4ED1"/>
    <w:rsid w:val="002E5491"/>
    <w:rsid w:val="002E6F2F"/>
    <w:rsid w:val="002F7B21"/>
    <w:rsid w:val="00331872"/>
    <w:rsid w:val="00345AFD"/>
    <w:rsid w:val="003602EC"/>
    <w:rsid w:val="003E5B10"/>
    <w:rsid w:val="00413272"/>
    <w:rsid w:val="00413940"/>
    <w:rsid w:val="004346F1"/>
    <w:rsid w:val="00483CC7"/>
    <w:rsid w:val="004B3482"/>
    <w:rsid w:val="004F20E7"/>
    <w:rsid w:val="004F3E3B"/>
    <w:rsid w:val="004F6683"/>
    <w:rsid w:val="00500086"/>
    <w:rsid w:val="00502017"/>
    <w:rsid w:val="00534620"/>
    <w:rsid w:val="0053782B"/>
    <w:rsid w:val="005474FE"/>
    <w:rsid w:val="00570C5F"/>
    <w:rsid w:val="005A62C6"/>
    <w:rsid w:val="005B1186"/>
    <w:rsid w:val="005B2761"/>
    <w:rsid w:val="005D75A9"/>
    <w:rsid w:val="005F4B2F"/>
    <w:rsid w:val="00604FE4"/>
    <w:rsid w:val="00612906"/>
    <w:rsid w:val="00612F9E"/>
    <w:rsid w:val="00621DB5"/>
    <w:rsid w:val="00645F42"/>
    <w:rsid w:val="00652B8E"/>
    <w:rsid w:val="00681795"/>
    <w:rsid w:val="00687766"/>
    <w:rsid w:val="00690C5C"/>
    <w:rsid w:val="006D133F"/>
    <w:rsid w:val="006D7CA2"/>
    <w:rsid w:val="006E2672"/>
    <w:rsid w:val="006E6657"/>
    <w:rsid w:val="006F1CD7"/>
    <w:rsid w:val="00700057"/>
    <w:rsid w:val="00734FF4"/>
    <w:rsid w:val="0075618F"/>
    <w:rsid w:val="00760EA0"/>
    <w:rsid w:val="00763EE0"/>
    <w:rsid w:val="00770898"/>
    <w:rsid w:val="007A5D62"/>
    <w:rsid w:val="007D582D"/>
    <w:rsid w:val="00823D83"/>
    <w:rsid w:val="008330CA"/>
    <w:rsid w:val="00833557"/>
    <w:rsid w:val="00840DB6"/>
    <w:rsid w:val="00864CBB"/>
    <w:rsid w:val="00875163"/>
    <w:rsid w:val="00881A19"/>
    <w:rsid w:val="00887A7E"/>
    <w:rsid w:val="008B4AC0"/>
    <w:rsid w:val="008D7877"/>
    <w:rsid w:val="00950899"/>
    <w:rsid w:val="00987D55"/>
    <w:rsid w:val="009F434C"/>
    <w:rsid w:val="00A028D9"/>
    <w:rsid w:val="00A15116"/>
    <w:rsid w:val="00A51E52"/>
    <w:rsid w:val="00A55EB0"/>
    <w:rsid w:val="00A72224"/>
    <w:rsid w:val="00AB5BBC"/>
    <w:rsid w:val="00AC37CD"/>
    <w:rsid w:val="00AF6916"/>
    <w:rsid w:val="00B10BD1"/>
    <w:rsid w:val="00B11D7F"/>
    <w:rsid w:val="00B27604"/>
    <w:rsid w:val="00B30E1F"/>
    <w:rsid w:val="00B343D4"/>
    <w:rsid w:val="00B3616C"/>
    <w:rsid w:val="00B7245F"/>
    <w:rsid w:val="00B72DD5"/>
    <w:rsid w:val="00BC4651"/>
    <w:rsid w:val="00BD7EAB"/>
    <w:rsid w:val="00BE4748"/>
    <w:rsid w:val="00C168FE"/>
    <w:rsid w:val="00C21D4A"/>
    <w:rsid w:val="00C429C7"/>
    <w:rsid w:val="00C43C4B"/>
    <w:rsid w:val="00C46DC0"/>
    <w:rsid w:val="00C71563"/>
    <w:rsid w:val="00CD27F1"/>
    <w:rsid w:val="00CE6BC0"/>
    <w:rsid w:val="00CF2A6E"/>
    <w:rsid w:val="00D25B09"/>
    <w:rsid w:val="00D55F41"/>
    <w:rsid w:val="00D74DEE"/>
    <w:rsid w:val="00D82446"/>
    <w:rsid w:val="00D92D07"/>
    <w:rsid w:val="00DD1DE6"/>
    <w:rsid w:val="00E17356"/>
    <w:rsid w:val="00E26FBF"/>
    <w:rsid w:val="00E41C73"/>
    <w:rsid w:val="00E56405"/>
    <w:rsid w:val="00E957EA"/>
    <w:rsid w:val="00EC03AE"/>
    <w:rsid w:val="00ED641E"/>
    <w:rsid w:val="00EE783B"/>
    <w:rsid w:val="00F14CC1"/>
    <w:rsid w:val="00F234EF"/>
    <w:rsid w:val="00F337B2"/>
    <w:rsid w:val="00F474D2"/>
    <w:rsid w:val="00F73BC8"/>
    <w:rsid w:val="00F84E42"/>
    <w:rsid w:val="00FA773C"/>
    <w:rsid w:val="00FD0F15"/>
    <w:rsid w:val="00FD27D6"/>
    <w:rsid w:val="00FD39A9"/>
    <w:rsid w:val="00FD516C"/>
    <w:rsid w:val="00FE56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B2AE"/>
  <w15:docId w15:val="{7F301496-7132-457A-9117-359A3884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F42"/>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645F4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45F42"/>
    <w:rPr>
      <w:lang w:val="en-US"/>
    </w:rPr>
  </w:style>
  <w:style w:type="paragraph" w:styleId="Paragraphedeliste">
    <w:name w:val="List Paragraph"/>
    <w:basedOn w:val="Normal"/>
    <w:uiPriority w:val="34"/>
    <w:qFormat/>
    <w:rsid w:val="00645F42"/>
    <w:pPr>
      <w:ind w:left="720"/>
      <w:contextualSpacing/>
    </w:pPr>
  </w:style>
  <w:style w:type="table" w:styleId="Grilledutableau">
    <w:name w:val="Table Grid"/>
    <w:basedOn w:val="TableauNormal"/>
    <w:uiPriority w:val="39"/>
    <w:rsid w:val="005F4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F20E7"/>
    <w:pPr>
      <w:tabs>
        <w:tab w:val="center" w:pos="4536"/>
        <w:tab w:val="right" w:pos="9072"/>
      </w:tabs>
      <w:spacing w:after="0" w:line="240" w:lineRule="auto"/>
    </w:pPr>
  </w:style>
  <w:style w:type="character" w:customStyle="1" w:styleId="En-tteCar">
    <w:name w:val="En-tête Car"/>
    <w:basedOn w:val="Policepardfaut"/>
    <w:link w:val="En-tte"/>
    <w:uiPriority w:val="99"/>
    <w:rsid w:val="004F20E7"/>
  </w:style>
  <w:style w:type="paragraph" w:styleId="Corpsdetexte">
    <w:name w:val="Body Text"/>
    <w:basedOn w:val="Normal"/>
    <w:link w:val="CorpsdetexteCar"/>
    <w:uiPriority w:val="1"/>
    <w:qFormat/>
    <w:rsid w:val="00B343D4"/>
    <w:pPr>
      <w:widowControl w:val="0"/>
      <w:autoSpaceDE w:val="0"/>
      <w:autoSpaceDN w:val="0"/>
      <w:spacing w:after="0" w:line="240" w:lineRule="auto"/>
    </w:pPr>
    <w:rPr>
      <w:rFonts w:ascii="Book Antiqua" w:eastAsia="Book Antiqua" w:hAnsi="Book Antiqua" w:cs="Book Antiqua"/>
      <w:sz w:val="20"/>
      <w:szCs w:val="20"/>
      <w:lang w:eastAsia="fr-FR" w:bidi="fr-FR"/>
    </w:rPr>
  </w:style>
  <w:style w:type="character" w:customStyle="1" w:styleId="CorpsdetexteCar">
    <w:name w:val="Corps de texte Car"/>
    <w:basedOn w:val="Policepardfaut"/>
    <w:link w:val="Corpsdetexte"/>
    <w:uiPriority w:val="1"/>
    <w:rsid w:val="00B343D4"/>
    <w:rPr>
      <w:rFonts w:ascii="Book Antiqua" w:eastAsia="Book Antiqua" w:hAnsi="Book Antiqua" w:cs="Book Antiqua"/>
      <w:sz w:val="20"/>
      <w:szCs w:val="20"/>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613165">
      <w:bodyDiv w:val="1"/>
      <w:marLeft w:val="0"/>
      <w:marRight w:val="0"/>
      <w:marTop w:val="0"/>
      <w:marBottom w:val="0"/>
      <w:divBdr>
        <w:top w:val="none" w:sz="0" w:space="0" w:color="auto"/>
        <w:left w:val="none" w:sz="0" w:space="0" w:color="auto"/>
        <w:bottom w:val="none" w:sz="0" w:space="0" w:color="auto"/>
        <w:right w:val="none" w:sz="0" w:space="0" w:color="auto"/>
      </w:divBdr>
      <w:divsChild>
        <w:div w:id="1337153800">
          <w:marLeft w:val="547"/>
          <w:marRight w:val="0"/>
          <w:marTop w:val="0"/>
          <w:marBottom w:val="0"/>
          <w:divBdr>
            <w:top w:val="none" w:sz="0" w:space="0" w:color="auto"/>
            <w:left w:val="none" w:sz="0" w:space="0" w:color="auto"/>
            <w:bottom w:val="none" w:sz="0" w:space="0" w:color="auto"/>
            <w:right w:val="none" w:sz="0" w:space="0" w:color="auto"/>
          </w:divBdr>
        </w:div>
      </w:divsChild>
    </w:div>
    <w:div w:id="769355205">
      <w:bodyDiv w:val="1"/>
      <w:marLeft w:val="0"/>
      <w:marRight w:val="0"/>
      <w:marTop w:val="0"/>
      <w:marBottom w:val="0"/>
      <w:divBdr>
        <w:top w:val="none" w:sz="0" w:space="0" w:color="auto"/>
        <w:left w:val="none" w:sz="0" w:space="0" w:color="auto"/>
        <w:bottom w:val="none" w:sz="0" w:space="0" w:color="auto"/>
        <w:right w:val="none" w:sz="0" w:space="0" w:color="auto"/>
      </w:divBdr>
      <w:divsChild>
        <w:div w:id="53281248">
          <w:marLeft w:val="547"/>
          <w:marRight w:val="0"/>
          <w:marTop w:val="0"/>
          <w:marBottom w:val="0"/>
          <w:divBdr>
            <w:top w:val="none" w:sz="0" w:space="0" w:color="auto"/>
            <w:left w:val="none" w:sz="0" w:space="0" w:color="auto"/>
            <w:bottom w:val="none" w:sz="0" w:space="0" w:color="auto"/>
            <w:right w:val="none" w:sz="0" w:space="0" w:color="auto"/>
          </w:divBdr>
        </w:div>
        <w:div w:id="1491483198">
          <w:marLeft w:val="547"/>
          <w:marRight w:val="0"/>
          <w:marTop w:val="0"/>
          <w:marBottom w:val="0"/>
          <w:divBdr>
            <w:top w:val="none" w:sz="0" w:space="0" w:color="auto"/>
            <w:left w:val="none" w:sz="0" w:space="0" w:color="auto"/>
            <w:bottom w:val="none" w:sz="0" w:space="0" w:color="auto"/>
            <w:right w:val="none" w:sz="0" w:space="0" w:color="auto"/>
          </w:divBdr>
        </w:div>
        <w:div w:id="2043674708">
          <w:marLeft w:val="1109"/>
          <w:marRight w:val="0"/>
          <w:marTop w:val="0"/>
          <w:marBottom w:val="0"/>
          <w:divBdr>
            <w:top w:val="none" w:sz="0" w:space="0" w:color="auto"/>
            <w:left w:val="none" w:sz="0" w:space="0" w:color="auto"/>
            <w:bottom w:val="none" w:sz="0" w:space="0" w:color="auto"/>
            <w:right w:val="none" w:sz="0" w:space="0" w:color="auto"/>
          </w:divBdr>
        </w:div>
        <w:div w:id="308560322">
          <w:marLeft w:val="1109"/>
          <w:marRight w:val="0"/>
          <w:marTop w:val="0"/>
          <w:marBottom w:val="0"/>
          <w:divBdr>
            <w:top w:val="none" w:sz="0" w:space="0" w:color="auto"/>
            <w:left w:val="none" w:sz="0" w:space="0" w:color="auto"/>
            <w:bottom w:val="none" w:sz="0" w:space="0" w:color="auto"/>
            <w:right w:val="none" w:sz="0" w:space="0" w:color="auto"/>
          </w:divBdr>
        </w:div>
        <w:div w:id="1185364722">
          <w:marLeft w:val="1109"/>
          <w:marRight w:val="0"/>
          <w:marTop w:val="0"/>
          <w:marBottom w:val="0"/>
          <w:divBdr>
            <w:top w:val="none" w:sz="0" w:space="0" w:color="auto"/>
            <w:left w:val="none" w:sz="0" w:space="0" w:color="auto"/>
            <w:bottom w:val="none" w:sz="0" w:space="0" w:color="auto"/>
            <w:right w:val="none" w:sz="0" w:space="0" w:color="auto"/>
          </w:divBdr>
        </w:div>
        <w:div w:id="1403605496">
          <w:marLeft w:val="547"/>
          <w:marRight w:val="0"/>
          <w:marTop w:val="0"/>
          <w:marBottom w:val="0"/>
          <w:divBdr>
            <w:top w:val="none" w:sz="0" w:space="0" w:color="auto"/>
            <w:left w:val="none" w:sz="0" w:space="0" w:color="auto"/>
            <w:bottom w:val="none" w:sz="0" w:space="0" w:color="auto"/>
            <w:right w:val="none" w:sz="0" w:space="0" w:color="auto"/>
          </w:divBdr>
        </w:div>
      </w:divsChild>
    </w:div>
    <w:div w:id="938563134">
      <w:bodyDiv w:val="1"/>
      <w:marLeft w:val="0"/>
      <w:marRight w:val="0"/>
      <w:marTop w:val="0"/>
      <w:marBottom w:val="0"/>
      <w:divBdr>
        <w:top w:val="none" w:sz="0" w:space="0" w:color="auto"/>
        <w:left w:val="none" w:sz="0" w:space="0" w:color="auto"/>
        <w:bottom w:val="none" w:sz="0" w:space="0" w:color="auto"/>
        <w:right w:val="none" w:sz="0" w:space="0" w:color="auto"/>
      </w:divBdr>
      <w:divsChild>
        <w:div w:id="2070227214">
          <w:marLeft w:val="360"/>
          <w:marRight w:val="0"/>
          <w:marTop w:val="0"/>
          <w:marBottom w:val="0"/>
          <w:divBdr>
            <w:top w:val="none" w:sz="0" w:space="0" w:color="auto"/>
            <w:left w:val="none" w:sz="0" w:space="0" w:color="auto"/>
            <w:bottom w:val="none" w:sz="0" w:space="0" w:color="auto"/>
            <w:right w:val="none" w:sz="0" w:space="0" w:color="auto"/>
          </w:divBdr>
        </w:div>
        <w:div w:id="165481304">
          <w:marLeft w:val="360"/>
          <w:marRight w:val="0"/>
          <w:marTop w:val="0"/>
          <w:marBottom w:val="0"/>
          <w:divBdr>
            <w:top w:val="none" w:sz="0" w:space="0" w:color="auto"/>
            <w:left w:val="none" w:sz="0" w:space="0" w:color="auto"/>
            <w:bottom w:val="none" w:sz="0" w:space="0" w:color="auto"/>
            <w:right w:val="none" w:sz="0" w:space="0" w:color="auto"/>
          </w:divBdr>
        </w:div>
        <w:div w:id="44854563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45337-49F8-4BDF-B589-5A8F28EF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4441</Words>
  <Characters>24430</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BAZIE</dc:creator>
  <cp:lastModifiedBy>HP</cp:lastModifiedBy>
  <cp:revision>4</cp:revision>
  <cp:lastPrinted>2018-09-22T23:14:00Z</cp:lastPrinted>
  <dcterms:created xsi:type="dcterms:W3CDTF">2019-11-27T15:47:00Z</dcterms:created>
  <dcterms:modified xsi:type="dcterms:W3CDTF">2019-11-27T16:35:00Z</dcterms:modified>
</cp:coreProperties>
</file>